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93" w:rsidRPr="00823BB2" w:rsidRDefault="00210935" w:rsidP="00042D93">
      <w:pPr>
        <w:spacing w:line="360" w:lineRule="auto"/>
        <w:rPr>
          <w:b/>
          <w:bCs/>
          <w:sz w:val="28"/>
          <w:szCs w:val="28"/>
          <w:u w:val="single"/>
        </w:rPr>
      </w:pPr>
      <w:r w:rsidRPr="00823BB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8D85E" wp14:editId="2AF15A47">
                <wp:simplePos x="0" y="0"/>
                <wp:positionH relativeFrom="column">
                  <wp:posOffset>133350</wp:posOffset>
                </wp:positionH>
                <wp:positionV relativeFrom="paragraph">
                  <wp:posOffset>64135</wp:posOffset>
                </wp:positionV>
                <wp:extent cx="6400800" cy="6858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0E9" w:rsidRPr="00933DDB" w:rsidRDefault="00C870E9" w:rsidP="00042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B42CD6">
                              <w:rPr>
                                <w:b/>
                                <w:bCs/>
                                <w:color w:val="11111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  <w:r w:rsidRPr="00933DDB">
                              <w:rPr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br/>
                              <w:t>REPUBLIQUE ALGERIENNE DEMOCRATIQUE ET POPULAIRE</w:t>
                            </w:r>
                            <w:r w:rsidRPr="00933DDB">
                              <w:rPr>
                                <w:rFonts w:ascii="Verdana" w:hAnsi="Verdana" w:cs="Verdana"/>
                                <w:color w:val="111111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8D85E" id="Rectangle 2" o:spid="_x0000_s1026" style="position:absolute;margin-left:10.5pt;margin-top:5.05pt;width:7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" filled="f" stroked="f">
                <v:textbox>
                  <w:txbxContent>
                    <w:p w:rsidR="00C870E9" w:rsidRPr="00933DDB" w:rsidRDefault="00C870E9" w:rsidP="00042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111111"/>
                          <w:sz w:val="32"/>
                          <w:szCs w:val="32"/>
                        </w:rPr>
                      </w:pPr>
                      <w:r w:rsidRPr="00B42CD6">
                        <w:rPr>
                          <w:b/>
                          <w:bCs/>
                          <w:color w:val="111111"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  <w:r w:rsidRPr="00933DDB">
                        <w:rPr>
                          <w:b/>
                          <w:bCs/>
                          <w:color w:val="111111"/>
                          <w:sz w:val="28"/>
                          <w:szCs w:val="28"/>
                        </w:rPr>
                        <w:br/>
                        <w:t>REPUBLIQUE ALGERIENNE DEMOCRATIQUE ET POPULAIRE</w:t>
                      </w:r>
                      <w:r w:rsidRPr="00933DDB">
                        <w:rPr>
                          <w:rFonts w:ascii="Verdana" w:hAnsi="Verdana" w:cs="Verdana"/>
                          <w:color w:val="111111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210935" w:rsidP="00042D93">
      <w:pPr>
        <w:spacing w:line="360" w:lineRule="auto"/>
        <w:rPr>
          <w:b/>
          <w:bCs/>
          <w:sz w:val="28"/>
          <w:szCs w:val="28"/>
          <w:u w:val="single"/>
        </w:rPr>
      </w:pPr>
      <w:r w:rsidRPr="00823BB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1E41" wp14:editId="79924986">
                <wp:simplePos x="0" y="0"/>
                <wp:positionH relativeFrom="column">
                  <wp:posOffset>240665</wp:posOffset>
                </wp:positionH>
                <wp:positionV relativeFrom="paragraph">
                  <wp:posOffset>144145</wp:posOffset>
                </wp:positionV>
                <wp:extent cx="6203315" cy="542925"/>
                <wp:effectExtent l="0" t="0" r="0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0E9" w:rsidRPr="006F1B43" w:rsidRDefault="00C870E9" w:rsidP="00042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44"/>
                                <w:szCs w:val="44"/>
                              </w:rPr>
                            </w:pPr>
                            <w:r w:rsidRPr="006F1B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44"/>
                                <w:szCs w:val="44"/>
                              </w:rPr>
                              <w:t>Ministère du Tourisme et de l’Artisanat</w:t>
                            </w:r>
                          </w:p>
                          <w:p w:rsidR="00C870E9" w:rsidRPr="00894A34" w:rsidRDefault="00C870E9" w:rsidP="00042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11E41" id="Rectangle 4" o:spid="_x0000_s1027" style="position:absolute;margin-left:18.95pt;margin-top:11.35pt;width:488.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" filled="f" stroked="f">
                <v:textbox>
                  <w:txbxContent>
                    <w:p w:rsidR="00C870E9" w:rsidRPr="006F1B43" w:rsidRDefault="00C870E9" w:rsidP="00042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44"/>
                          <w:szCs w:val="44"/>
                        </w:rPr>
                      </w:pPr>
                      <w:r w:rsidRPr="006F1B43"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44"/>
                          <w:szCs w:val="44"/>
                        </w:rPr>
                        <w:t>Ministère du Tourisme et de l’Artisanat</w:t>
                      </w:r>
                    </w:p>
                    <w:p w:rsidR="00C870E9" w:rsidRPr="00894A34" w:rsidRDefault="00C870E9" w:rsidP="00042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1111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210935" w:rsidP="00042D93">
      <w:pPr>
        <w:spacing w:line="360" w:lineRule="auto"/>
        <w:rPr>
          <w:b/>
          <w:bCs/>
          <w:sz w:val="28"/>
          <w:szCs w:val="28"/>
          <w:u w:val="single"/>
        </w:rPr>
      </w:pPr>
      <w:r w:rsidRPr="00823BB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B966F" wp14:editId="49670ACC">
                <wp:simplePos x="0" y="0"/>
                <wp:positionH relativeFrom="column">
                  <wp:posOffset>533400</wp:posOffset>
                </wp:positionH>
                <wp:positionV relativeFrom="paragraph">
                  <wp:posOffset>92710</wp:posOffset>
                </wp:positionV>
                <wp:extent cx="5600065" cy="500380"/>
                <wp:effectExtent l="0" t="0" r="0" b="0"/>
                <wp:wrapNone/>
                <wp:docPr id="18" name="Zone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0E9" w:rsidRPr="001F7243" w:rsidRDefault="00C870E9" w:rsidP="00894A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B966F" id="_x0000_t202" coordsize="21600,21600" o:spt="202" path="m,l,21600r21600,l21600,xe">
                <v:stroke joinstyle="miter"/>
                <v:path gradientshapeok="t" o:connecttype="rect"/>
              </v:shapetype>
              <v:shape id="ZoneTexte 16" o:spid="_x0000_s1028" type="#_x0000_t202" style="position:absolute;margin-left:42pt;margin-top:7.3pt;width:440.95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" filled="f" stroked="f">
                <v:textbox style="mso-fit-shape-to-text:t">
                  <w:txbxContent>
                    <w:p w:rsidR="00C870E9" w:rsidRPr="001F7243" w:rsidRDefault="00C870E9" w:rsidP="00894A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11111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D93" w:rsidRPr="00823BB2" w:rsidRDefault="002F2889" w:rsidP="002F2889">
      <w:pPr>
        <w:spacing w:line="360" w:lineRule="auto"/>
        <w:jc w:val="center"/>
        <w:rPr>
          <w:b/>
          <w:bCs/>
          <w:sz w:val="36"/>
          <w:szCs w:val="36"/>
        </w:rPr>
      </w:pPr>
      <w:r w:rsidRPr="00823BB2">
        <w:rPr>
          <w:b/>
          <w:bCs/>
          <w:sz w:val="36"/>
          <w:szCs w:val="36"/>
        </w:rPr>
        <w:t>Direction des Systèmes d’Information</w:t>
      </w:r>
    </w:p>
    <w:p w:rsidR="002F2889" w:rsidRPr="00823BB2" w:rsidRDefault="002F2889" w:rsidP="002F2889">
      <w:pPr>
        <w:spacing w:line="360" w:lineRule="auto"/>
        <w:jc w:val="center"/>
        <w:rPr>
          <w:b/>
          <w:bCs/>
          <w:sz w:val="36"/>
          <w:szCs w:val="36"/>
        </w:rPr>
      </w:pPr>
      <w:r w:rsidRPr="00823BB2">
        <w:rPr>
          <w:b/>
          <w:bCs/>
          <w:sz w:val="36"/>
          <w:szCs w:val="36"/>
        </w:rPr>
        <w:t>Sous Direction des Statistiques</w:t>
      </w: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894A3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42D93" w:rsidRPr="00823BB2" w:rsidRDefault="00210935" w:rsidP="00042D93">
      <w:pPr>
        <w:spacing w:line="360" w:lineRule="auto"/>
        <w:rPr>
          <w:b/>
          <w:bCs/>
          <w:sz w:val="28"/>
          <w:szCs w:val="28"/>
          <w:u w:val="single"/>
        </w:rPr>
      </w:pPr>
      <w:r w:rsidRPr="00823BB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6124C" wp14:editId="16C8AD73">
                <wp:simplePos x="0" y="0"/>
                <wp:positionH relativeFrom="column">
                  <wp:posOffset>-26035</wp:posOffset>
                </wp:positionH>
                <wp:positionV relativeFrom="paragraph">
                  <wp:posOffset>85725</wp:posOffset>
                </wp:positionV>
                <wp:extent cx="6715125" cy="2390775"/>
                <wp:effectExtent l="114300" t="114300" r="85725" b="666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390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0E9" w:rsidRPr="00D82E09" w:rsidRDefault="00C870E9" w:rsidP="00613912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111111"/>
                                <w:sz w:val="40"/>
                                <w:szCs w:val="40"/>
                              </w:rPr>
                            </w:pPr>
                          </w:p>
                          <w:p w:rsidR="00C870E9" w:rsidRPr="00EC1AFD" w:rsidRDefault="00C870E9" w:rsidP="0061391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C870E9" w:rsidRPr="006F1B43" w:rsidRDefault="00C870E9" w:rsidP="00242A6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</w:pPr>
                            <w:r w:rsidRPr="006F1B4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  <w:t>Tableau de bord des statistiques du</w:t>
                            </w:r>
                          </w:p>
                          <w:p w:rsidR="00C870E9" w:rsidRPr="006F1B43" w:rsidRDefault="00C870E9" w:rsidP="0061391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</w:pPr>
                            <w:r w:rsidRPr="006F1B4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  <w:t xml:space="preserve"> Tourisme et de l’Artisanat</w:t>
                            </w:r>
                          </w:p>
                          <w:p w:rsidR="00C870E9" w:rsidRPr="00242A64" w:rsidRDefault="00C870E9" w:rsidP="00242A6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</w:pPr>
                            <w:r w:rsidRPr="00242A6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  <w:t>Fin 2014</w:t>
                            </w:r>
                          </w:p>
                          <w:p w:rsidR="00C870E9" w:rsidRPr="009329D4" w:rsidRDefault="00C870E9" w:rsidP="0061391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11111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124C" id="Rectangle 3" o:spid="_x0000_s1029" style="position:absolute;margin-left:-2.05pt;margin-top:6.75pt;width:528.7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" fillcolor="#d8d8d8 [1944]" stroked="f">
                <v:fill color2="#4c4c4c [1288]" rotate="t" focusposition=".5,101581f" focussize="" colors="0 #dcdcdc;30147f #cacaca;1 #7e7e7e" focus="100%" type="gradientRadial"/>
                <v:shadow on="t" color="black" opacity="39321f" origin=",-.5" offset="-.48456mm,-1.0391mm"/>
                <v:textbox>
                  <w:txbxContent>
                    <w:p w:rsidR="00C870E9" w:rsidRPr="00D82E09" w:rsidRDefault="00C870E9" w:rsidP="00613912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111111"/>
                          <w:sz w:val="40"/>
                          <w:szCs w:val="40"/>
                        </w:rPr>
                      </w:pPr>
                    </w:p>
                    <w:p w:rsidR="00C870E9" w:rsidRPr="00EC1AFD" w:rsidRDefault="00C870E9" w:rsidP="0061391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C870E9" w:rsidRPr="006F1B43" w:rsidRDefault="00C870E9" w:rsidP="00242A6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</w:pPr>
                      <w:r w:rsidRPr="006F1B4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  <w:t>Tableau de bord des statistiques du</w:t>
                      </w:r>
                    </w:p>
                    <w:p w:rsidR="00C870E9" w:rsidRPr="006F1B43" w:rsidRDefault="00C870E9" w:rsidP="0061391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</w:pPr>
                      <w:r w:rsidRPr="006F1B4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  <w:t xml:space="preserve"> Tourisme et de l’Artisanat</w:t>
                      </w:r>
                    </w:p>
                    <w:p w:rsidR="00C870E9" w:rsidRPr="00242A64" w:rsidRDefault="00C870E9" w:rsidP="00242A6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</w:pPr>
                      <w:r w:rsidRPr="00242A6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  <w:t>Fin 2014</w:t>
                      </w:r>
                    </w:p>
                    <w:p w:rsidR="00C870E9" w:rsidRPr="009329D4" w:rsidRDefault="00C870E9" w:rsidP="00613912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11111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443236" w:rsidRPr="00823BB2" w:rsidRDefault="00210935" w:rsidP="00894A34">
      <w:pPr>
        <w:spacing w:line="360" w:lineRule="auto"/>
        <w:rPr>
          <w:b/>
          <w:bCs/>
          <w:sz w:val="28"/>
          <w:szCs w:val="28"/>
          <w:u w:val="single"/>
        </w:rPr>
      </w:pPr>
      <w:r w:rsidRPr="00823BB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2E554" wp14:editId="0914851C">
                <wp:simplePos x="0" y="0"/>
                <wp:positionH relativeFrom="column">
                  <wp:posOffset>5174517</wp:posOffset>
                </wp:positionH>
                <wp:positionV relativeFrom="paragraph">
                  <wp:posOffset>230310</wp:posOffset>
                </wp:positionV>
                <wp:extent cx="1388842" cy="337820"/>
                <wp:effectExtent l="76200" t="95250" r="78105" b="8509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842" cy="337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0E9" w:rsidRPr="006F1B43" w:rsidRDefault="00C870E9" w:rsidP="00D558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6F1B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32"/>
                                <w:szCs w:val="32"/>
                              </w:rPr>
                              <w:t>201</w:t>
                            </w:r>
                            <w:r w:rsidR="00D5582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2E5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407.45pt;margin-top:18.15pt;width:109.3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" fillcolor="#f6f6f6 [340]" strokecolor="#a5a5a5 [3204]">
                <v:fill color2="#c9c9c9 [1940]" rotate="t" focusposition=".5,101581f" focussize="" colors="0 #f8f8f8;22282f #f5f5f5;1 #cfcfcf" focus="100%" type="gradientRadial"/>
                <v:shadow on="t" color="black" opacity=".5" origin=",-.5" offset="-.29819mm,-.63944mm"/>
                <v:textbox style="mso-fit-shape-to-text:t">
                  <w:txbxContent>
                    <w:p w:rsidR="00C870E9" w:rsidRPr="006F1B43" w:rsidRDefault="00C870E9" w:rsidP="00D558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32"/>
                          <w:szCs w:val="32"/>
                        </w:rPr>
                      </w:pPr>
                      <w:r w:rsidRPr="006F1B43"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32"/>
                          <w:szCs w:val="32"/>
                        </w:rPr>
                        <w:t>201</w:t>
                      </w:r>
                      <w:r w:rsidR="00D55824"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A136C" w:rsidRPr="00823BB2" w:rsidRDefault="00EA136C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  <w:sectPr w:rsidR="00EA136C" w:rsidRPr="00823BB2" w:rsidSect="007E66C5">
          <w:footerReference w:type="default" r:id="rId8"/>
          <w:pgSz w:w="11906" w:h="16838"/>
          <w:pgMar w:top="709" w:right="1191" w:bottom="709" w:left="851" w:header="709" w:footer="709" w:gutter="0"/>
          <w:cols w:space="708"/>
          <w:docGrid w:linePitch="360"/>
        </w:sectPr>
      </w:pPr>
    </w:p>
    <w:p w:rsidR="00EA136C" w:rsidRDefault="00EA136C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913E0" w:rsidRDefault="003913E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913E0" w:rsidRPr="00823BB2" w:rsidRDefault="003913E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210935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3427C" wp14:editId="765A7B8A">
                <wp:simplePos x="0" y="0"/>
                <wp:positionH relativeFrom="margin">
                  <wp:align>center</wp:align>
                </wp:positionH>
                <wp:positionV relativeFrom="paragraph">
                  <wp:posOffset>165833</wp:posOffset>
                </wp:positionV>
                <wp:extent cx="6483985" cy="1755140"/>
                <wp:effectExtent l="76200" t="95250" r="50165" b="3556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1755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0E9" w:rsidRDefault="00C870E9" w:rsidP="000432B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111111"/>
                                <w:sz w:val="56"/>
                                <w:szCs w:val="56"/>
                              </w:rPr>
                            </w:pPr>
                          </w:p>
                          <w:p w:rsidR="00C870E9" w:rsidRPr="000432B7" w:rsidRDefault="00C870E9" w:rsidP="000432B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0432B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Flux Touristiques</w:t>
                            </w:r>
                          </w:p>
                          <w:p w:rsidR="00C870E9" w:rsidRPr="000432B7" w:rsidRDefault="00C870E9" w:rsidP="00043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427C" id="Text Box 8" o:spid="_x0000_s1031" type="#_x0000_t202" style="position:absolute;left:0;text-align:left;margin-left:0;margin-top:13.05pt;width:510.55pt;height:138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" fillcolor="#f7f7f7 [1936]" strokecolor="#f2f2f2 [3200]">
                <v:fill color2="#606060 [1280]" rotate="t" focusposition=".5,101581f" focussize="" colors="0 #f7f7f7;30147f #f4f4f4;1 #a1a1a1" focus="100%" type="gradientRadial"/>
                <v:shadow on="t" color="black" opacity="39321f" origin=",-.5" offset="-.44728mm,-.95917mm"/>
                <v:textbox>
                  <w:txbxContent>
                    <w:p w:rsidR="00C870E9" w:rsidRDefault="00C870E9" w:rsidP="000432B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111111"/>
                          <w:sz w:val="56"/>
                          <w:szCs w:val="56"/>
                        </w:rPr>
                      </w:pPr>
                    </w:p>
                    <w:p w:rsidR="00C870E9" w:rsidRPr="000432B7" w:rsidRDefault="00C870E9" w:rsidP="000432B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</w:t>
                      </w:r>
                      <w:r w:rsidRPr="000432B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Flux Touristiques</w:t>
                      </w:r>
                    </w:p>
                    <w:p w:rsidR="00C870E9" w:rsidRPr="000432B7" w:rsidRDefault="00C870E9" w:rsidP="000432B7"/>
                  </w:txbxContent>
                </v:textbox>
                <w10:wrap anchorx="margin"/>
              </v:shape>
            </w:pict>
          </mc:Fallback>
        </mc:AlternateContent>
      </w: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Pr="00823BB2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Pr="00823BB2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823BB2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-1190"/>
        <w:tblW w:w="52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133"/>
        <w:gridCol w:w="904"/>
        <w:gridCol w:w="904"/>
        <w:gridCol w:w="836"/>
        <w:gridCol w:w="852"/>
        <w:gridCol w:w="904"/>
        <w:gridCol w:w="904"/>
        <w:gridCol w:w="926"/>
        <w:gridCol w:w="904"/>
        <w:gridCol w:w="1171"/>
        <w:gridCol w:w="1164"/>
        <w:gridCol w:w="1161"/>
        <w:gridCol w:w="1148"/>
        <w:gridCol w:w="1148"/>
        <w:gridCol w:w="698"/>
      </w:tblGrid>
      <w:tr w:rsidR="002C3283" w:rsidRPr="00823BB2" w:rsidTr="00D95A5A">
        <w:trPr>
          <w:gridAfter w:val="1"/>
          <w:wAfter w:w="217" w:type="pct"/>
          <w:trHeight w:val="410"/>
        </w:trPr>
        <w:tc>
          <w:tcPr>
            <w:tcW w:w="334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C3283" w:rsidRPr="00823BB2" w:rsidRDefault="002C3283" w:rsidP="00495497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  <w:r w:rsidRPr="00823BB2">
              <w:rPr>
                <w:b/>
                <w:bCs/>
                <w:sz w:val="28"/>
                <w:szCs w:val="28"/>
                <w:u w:val="single"/>
              </w:rPr>
              <w:t>Entrées aux frontières des touristes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C3283" w:rsidRPr="00823BB2" w:rsidTr="00495497">
        <w:trPr>
          <w:gridAfter w:val="1"/>
          <w:wAfter w:w="217" w:type="pct"/>
          <w:trHeight w:val="410"/>
        </w:trPr>
        <w:tc>
          <w:tcPr>
            <w:tcW w:w="3346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83" w:rsidRPr="00823BB2" w:rsidRDefault="00495497" w:rsidP="0049549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23BB2"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</w:t>
            </w:r>
            <w:r w:rsidR="002C3283" w:rsidRPr="00823BB2">
              <w:rPr>
                <w:b/>
                <w:bCs/>
                <w:sz w:val="28"/>
                <w:szCs w:val="28"/>
                <w:u w:val="single"/>
              </w:rPr>
              <w:t>fin 2014</w:t>
            </w:r>
          </w:p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283" w:rsidRPr="00823BB2" w:rsidRDefault="002C3283" w:rsidP="00EF37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913E0" w:rsidRPr="00823BB2" w:rsidTr="00495497">
        <w:trPr>
          <w:trHeight w:val="770"/>
        </w:trPr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</w:rPr>
            </w:pPr>
            <w:r w:rsidRPr="00823BB2">
              <w:rPr>
                <w:b/>
                <w:bCs/>
              </w:rPr>
              <w:t> 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Janvier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Février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Mars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Avril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Juin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juillet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2C3283" w:rsidRPr="00823BB2" w:rsidRDefault="002C3283" w:rsidP="002C3283">
            <w:pPr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août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text2" w:themeFillTint="66"/>
            <w:noWrap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Septembre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Octobre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Novembre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Décembre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text2" w:themeFillTint="66"/>
            <w:vAlign w:val="center"/>
          </w:tcPr>
          <w:p w:rsidR="002C3283" w:rsidRPr="00823BB2" w:rsidRDefault="002C3283" w:rsidP="00A74A01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</w:p>
        </w:tc>
      </w:tr>
      <w:tr w:rsidR="003913E0" w:rsidRPr="00823BB2" w:rsidTr="00A25C4D">
        <w:trPr>
          <w:gridAfter w:val="1"/>
          <w:wAfter w:w="217" w:type="pct"/>
          <w:trHeight w:val="895"/>
        </w:trPr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Total des étrangers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68 986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66 642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72 245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80 578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85 295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88 206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74 369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91 057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88 295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vAlign w:val="center"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77 615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vAlign w:val="center"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81 564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vAlign w:val="center"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65 273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DADA" w:themeFill="text1" w:themeFillShade="E6"/>
            <w:vAlign w:val="center"/>
          </w:tcPr>
          <w:p w:rsidR="00495497" w:rsidRPr="00823BB2" w:rsidRDefault="00495497" w:rsidP="00495497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940 125</w:t>
            </w:r>
          </w:p>
        </w:tc>
      </w:tr>
      <w:tr w:rsidR="00A25C4D" w:rsidRPr="00823BB2" w:rsidTr="00A25C4D">
        <w:trPr>
          <w:gridAfter w:val="1"/>
          <w:wAfter w:w="217" w:type="pct"/>
          <w:trHeight w:val="881"/>
        </w:trPr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text2" w:themeFillTint="66"/>
            <w:vAlign w:val="center"/>
            <w:hideMark/>
          </w:tcPr>
          <w:p w:rsidR="00A25C4D" w:rsidRPr="00823BB2" w:rsidRDefault="00A25C4D" w:rsidP="00A25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97 639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71 371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79 311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90 666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94 001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96 877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84 378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73 629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73 688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70 019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71 269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61 305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964 153</w:t>
            </w:r>
          </w:p>
        </w:tc>
      </w:tr>
      <w:tr w:rsidR="003913E0" w:rsidRPr="00823BB2" w:rsidTr="00A25C4D">
        <w:trPr>
          <w:gridAfter w:val="1"/>
          <w:wAfter w:w="217" w:type="pct"/>
          <w:trHeight w:val="690"/>
        </w:trPr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text2" w:themeFillTint="66"/>
            <w:vAlign w:val="center"/>
            <w:hideMark/>
          </w:tcPr>
          <w:p w:rsidR="00A25C4D" w:rsidRPr="00823BB2" w:rsidRDefault="00A25C4D" w:rsidP="00A25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taux de croissance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-29,35%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-6,63%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-8,91%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-11,13%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-9,26%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-8,95%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-11,86%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23,67%</w:t>
            </w:r>
          </w:p>
        </w:tc>
        <w:tc>
          <w:tcPr>
            <w:tcW w:w="36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ADADA" w:themeFill="text1" w:themeFillShade="E6"/>
            <w:noWrap/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19,82</w:t>
            </w:r>
          </w:p>
        </w:tc>
        <w:tc>
          <w:tcPr>
            <w:tcW w:w="36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10,85</w:t>
            </w:r>
          </w:p>
        </w:tc>
        <w:tc>
          <w:tcPr>
            <w:tcW w:w="36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14,45</w:t>
            </w:r>
          </w:p>
        </w:tc>
        <w:tc>
          <w:tcPr>
            <w:tcW w:w="35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6,47</w:t>
            </w:r>
          </w:p>
        </w:tc>
        <w:tc>
          <w:tcPr>
            <w:tcW w:w="357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-2,49</w:t>
            </w:r>
          </w:p>
        </w:tc>
      </w:tr>
      <w:tr w:rsidR="00A25C4D" w:rsidRPr="00823BB2" w:rsidTr="00A25C4D">
        <w:trPr>
          <w:gridAfter w:val="1"/>
          <w:wAfter w:w="217" w:type="pct"/>
          <w:trHeight w:val="969"/>
        </w:trPr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text2" w:themeFillTint="66"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Algériens résidents à l'étranger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140 725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123 150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106 129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159 122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114 154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95 816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157 806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173 302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81 964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92 231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57 830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59 019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1 361 248</w:t>
            </w:r>
          </w:p>
        </w:tc>
      </w:tr>
      <w:tr w:rsidR="003913E0" w:rsidRPr="00823BB2" w:rsidTr="00A25C4D">
        <w:trPr>
          <w:gridAfter w:val="1"/>
          <w:wAfter w:w="217" w:type="pct"/>
          <w:trHeight w:val="763"/>
        </w:trPr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text2" w:themeFillTint="66"/>
            <w:vAlign w:val="center"/>
            <w:hideMark/>
          </w:tcPr>
          <w:p w:rsidR="00A25C4D" w:rsidRPr="00823BB2" w:rsidRDefault="00A25C4D" w:rsidP="00A25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172 808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104 666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105 130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142 420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133 607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137 906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212 878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247 682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138 191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162 267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112 145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98 878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1 768 578</w:t>
            </w:r>
          </w:p>
        </w:tc>
      </w:tr>
      <w:tr w:rsidR="00A25C4D" w:rsidRPr="00823BB2" w:rsidTr="00A25C4D">
        <w:trPr>
          <w:gridAfter w:val="1"/>
          <w:wAfter w:w="217" w:type="pct"/>
          <w:trHeight w:val="586"/>
        </w:trPr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text2" w:themeFillTint="66"/>
            <w:vAlign w:val="center"/>
            <w:hideMark/>
          </w:tcPr>
          <w:p w:rsidR="00A25C4D" w:rsidRPr="00823BB2" w:rsidRDefault="00A25C4D" w:rsidP="00A25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taux de croissance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-18,57%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17,66%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0,95%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11,73%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-14,56%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-30,52%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-25,87%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-30,03%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-40,69%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-43,16%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-48,43%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-40,31%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-23,03%</w:t>
            </w:r>
          </w:p>
        </w:tc>
      </w:tr>
      <w:tr w:rsidR="003913E0" w:rsidRPr="00823BB2" w:rsidTr="00A25C4D">
        <w:trPr>
          <w:gridAfter w:val="1"/>
          <w:wAfter w:w="217" w:type="pct"/>
          <w:trHeight w:val="792"/>
        </w:trPr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text2" w:themeFillTint="6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Total Général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209 711</w:t>
            </w: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189 792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178 374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239 700</w:t>
            </w: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199 449</w:t>
            </w: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184 022</w:t>
            </w: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232 175</w:t>
            </w: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264 359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170 259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169 846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139 394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124 292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2 301 373</w:t>
            </w:r>
          </w:p>
        </w:tc>
      </w:tr>
      <w:tr w:rsidR="00A25C4D" w:rsidRPr="00823BB2" w:rsidTr="00A25C4D">
        <w:trPr>
          <w:gridAfter w:val="1"/>
          <w:wAfter w:w="217" w:type="pct"/>
          <w:trHeight w:val="705"/>
        </w:trPr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text2" w:themeFillTint="66"/>
            <w:vAlign w:val="center"/>
            <w:hideMark/>
          </w:tcPr>
          <w:p w:rsidR="00A25C4D" w:rsidRPr="00823BB2" w:rsidRDefault="00A25C4D" w:rsidP="00A25C4D">
            <w:pPr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270 447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176 037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184 441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233 086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227 608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234 783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297 256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321 311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211 879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232 286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183 414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160 183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C4D" w:rsidRPr="00823BB2" w:rsidRDefault="00A25C4D" w:rsidP="00A25C4D">
            <w:pPr>
              <w:jc w:val="right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2 732 731</w:t>
            </w:r>
          </w:p>
        </w:tc>
      </w:tr>
      <w:tr w:rsidR="003913E0" w:rsidRPr="00823BB2" w:rsidTr="00A25C4D">
        <w:trPr>
          <w:gridAfter w:val="1"/>
          <w:wAfter w:w="217" w:type="pct"/>
          <w:trHeight w:val="601"/>
        </w:trPr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text2" w:themeFillTint="66"/>
            <w:vAlign w:val="center"/>
            <w:hideMark/>
          </w:tcPr>
          <w:p w:rsidR="00A25C4D" w:rsidRPr="00823BB2" w:rsidRDefault="00A25C4D" w:rsidP="00A25C4D">
            <w:pPr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taux de croissance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-22,46%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7,81%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-3,29%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2,84%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-12,37%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-21,62%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-21,89%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ADADA" w:themeFill="text1" w:themeFillShade="E6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-17,72%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DADA" w:themeFill="text1" w:themeFillShade="E6"/>
            <w:noWrap/>
            <w:vAlign w:val="center"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-19,64%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-26,88%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-24,00%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-22,41%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DADA" w:themeFill="text1" w:themeFillShade="E6"/>
            <w:vAlign w:val="center"/>
          </w:tcPr>
          <w:p w:rsidR="00A25C4D" w:rsidRPr="00823BB2" w:rsidRDefault="00A25C4D" w:rsidP="00A25C4D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-15,78%</w:t>
            </w:r>
          </w:p>
        </w:tc>
      </w:tr>
      <w:tr w:rsidR="00A25C4D" w:rsidRPr="00823BB2" w:rsidTr="00A74A01">
        <w:trPr>
          <w:gridAfter w:val="1"/>
          <w:wAfter w:w="217" w:type="pct"/>
          <w:trHeight w:val="293"/>
        </w:trPr>
        <w:tc>
          <w:tcPr>
            <w:tcW w:w="412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jc w:val="center"/>
            </w:pP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</w:tr>
      <w:tr w:rsidR="00A25C4D" w:rsidRPr="00823BB2" w:rsidTr="00A25C4D">
        <w:trPr>
          <w:gridAfter w:val="1"/>
          <w:wAfter w:w="217" w:type="pct"/>
          <w:trHeight w:val="366"/>
        </w:trPr>
        <w:tc>
          <w:tcPr>
            <w:tcW w:w="2701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5C4D" w:rsidRPr="00823BB2" w:rsidRDefault="00A25C4D" w:rsidP="00A25C4D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A25C4D" w:rsidRPr="00823BB2" w:rsidRDefault="00A25C4D" w:rsidP="00A25C4D">
            <w:pPr>
              <w:rPr>
                <w:sz w:val="20"/>
                <w:szCs w:val="20"/>
              </w:rPr>
            </w:pPr>
          </w:p>
        </w:tc>
      </w:tr>
    </w:tbl>
    <w:p w:rsidR="002C3283" w:rsidRPr="00823BB2" w:rsidRDefault="002C3283" w:rsidP="002C3283">
      <w:pPr>
        <w:spacing w:line="360" w:lineRule="auto"/>
        <w:ind w:left="57"/>
        <w:jc w:val="center"/>
        <w:rPr>
          <w:b/>
          <w:bCs/>
          <w:sz w:val="32"/>
          <w:szCs w:val="32"/>
        </w:rPr>
      </w:pPr>
    </w:p>
    <w:p w:rsidR="002C3283" w:rsidRPr="00823BB2" w:rsidRDefault="002C3283" w:rsidP="002C3283">
      <w:pPr>
        <w:spacing w:line="360" w:lineRule="auto"/>
        <w:ind w:left="57"/>
        <w:jc w:val="center"/>
        <w:rPr>
          <w:b/>
          <w:bCs/>
          <w:sz w:val="32"/>
          <w:szCs w:val="32"/>
        </w:rPr>
      </w:pPr>
    </w:p>
    <w:p w:rsidR="00A25C4D" w:rsidRPr="00823BB2" w:rsidRDefault="00A25C4D" w:rsidP="002C3283">
      <w:pPr>
        <w:spacing w:line="360" w:lineRule="auto"/>
        <w:ind w:left="57"/>
        <w:jc w:val="center"/>
        <w:rPr>
          <w:b/>
          <w:bCs/>
          <w:sz w:val="32"/>
          <w:szCs w:val="32"/>
        </w:rPr>
      </w:pPr>
    </w:p>
    <w:p w:rsidR="003E62AF" w:rsidRPr="00823BB2" w:rsidRDefault="002C3283" w:rsidP="002C3283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sz w:val="28"/>
          <w:szCs w:val="28"/>
          <w:u w:val="single"/>
        </w:rPr>
        <w:t>Sorties aux frontières des nationaux par pays de destination</w:t>
      </w:r>
    </w:p>
    <w:p w:rsidR="002C3283" w:rsidRPr="00823BB2" w:rsidRDefault="00D95A5A" w:rsidP="002C3283">
      <w:pPr>
        <w:jc w:val="center"/>
        <w:rPr>
          <w:b/>
          <w:bCs/>
          <w:sz w:val="32"/>
          <w:szCs w:val="32"/>
        </w:rPr>
      </w:pPr>
      <w:r w:rsidRPr="00823BB2">
        <w:rPr>
          <w:b/>
          <w:bCs/>
          <w:sz w:val="28"/>
          <w:szCs w:val="28"/>
          <w:u w:val="single"/>
        </w:rPr>
        <w:t>fin</w:t>
      </w:r>
      <w:r w:rsidR="002C3283" w:rsidRPr="00823BB2">
        <w:rPr>
          <w:b/>
          <w:bCs/>
          <w:sz w:val="28"/>
          <w:szCs w:val="28"/>
          <w:u w:val="single"/>
        </w:rPr>
        <w:t xml:space="preserve"> 2014</w:t>
      </w:r>
    </w:p>
    <w:p w:rsidR="002C3283" w:rsidRPr="00823BB2" w:rsidRDefault="002C3283" w:rsidP="00EF37C8">
      <w:pPr>
        <w:spacing w:line="360" w:lineRule="auto"/>
        <w:ind w:left="57"/>
        <w:rPr>
          <w:b/>
          <w:bCs/>
          <w:sz w:val="28"/>
          <w:szCs w:val="28"/>
          <w:u w:val="single"/>
        </w:rPr>
      </w:pPr>
    </w:p>
    <w:tbl>
      <w:tblPr>
        <w:tblStyle w:val="Grilledetableauclaire"/>
        <w:tblW w:w="15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8"/>
        <w:gridCol w:w="1009"/>
        <w:gridCol w:w="1010"/>
        <w:gridCol w:w="1009"/>
        <w:gridCol w:w="1009"/>
        <w:gridCol w:w="1009"/>
        <w:gridCol w:w="1010"/>
        <w:gridCol w:w="1154"/>
        <w:gridCol w:w="1131"/>
        <w:gridCol w:w="1418"/>
        <w:gridCol w:w="1056"/>
        <w:gridCol w:w="1298"/>
        <w:gridCol w:w="1154"/>
        <w:gridCol w:w="1245"/>
      </w:tblGrid>
      <w:tr w:rsidR="003913E0" w:rsidRPr="00823BB2" w:rsidTr="002047AF">
        <w:trPr>
          <w:trHeight w:val="1193"/>
        </w:trPr>
        <w:tc>
          <w:tcPr>
            <w:tcW w:w="1298" w:type="dxa"/>
            <w:shd w:val="clear" w:color="auto" w:fill="D9D9D9" w:themeFill="text2" w:themeFillTint="66"/>
            <w:vAlign w:val="center"/>
          </w:tcPr>
          <w:p w:rsidR="002C3283" w:rsidRPr="00823BB2" w:rsidRDefault="00F84481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M</w:t>
            </w:r>
            <w:r w:rsidR="002C3283" w:rsidRPr="00823BB2">
              <w:rPr>
                <w:b/>
                <w:bCs/>
              </w:rPr>
              <w:t>ois</w:t>
            </w:r>
          </w:p>
        </w:tc>
        <w:tc>
          <w:tcPr>
            <w:tcW w:w="1009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Janvier</w:t>
            </w:r>
          </w:p>
        </w:tc>
        <w:tc>
          <w:tcPr>
            <w:tcW w:w="1010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Février</w:t>
            </w:r>
          </w:p>
        </w:tc>
        <w:tc>
          <w:tcPr>
            <w:tcW w:w="1009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Mars</w:t>
            </w:r>
          </w:p>
        </w:tc>
        <w:tc>
          <w:tcPr>
            <w:tcW w:w="1009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Avril</w:t>
            </w:r>
          </w:p>
        </w:tc>
        <w:tc>
          <w:tcPr>
            <w:tcW w:w="1009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Mai</w:t>
            </w:r>
          </w:p>
        </w:tc>
        <w:tc>
          <w:tcPr>
            <w:tcW w:w="1010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Juin</w:t>
            </w:r>
          </w:p>
        </w:tc>
        <w:tc>
          <w:tcPr>
            <w:tcW w:w="1154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juillet</w:t>
            </w:r>
          </w:p>
        </w:tc>
        <w:tc>
          <w:tcPr>
            <w:tcW w:w="1131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août</w:t>
            </w:r>
          </w:p>
        </w:tc>
        <w:tc>
          <w:tcPr>
            <w:tcW w:w="1418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Septembre</w:t>
            </w:r>
          </w:p>
        </w:tc>
        <w:tc>
          <w:tcPr>
            <w:tcW w:w="1056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Octobre</w:t>
            </w:r>
          </w:p>
        </w:tc>
        <w:tc>
          <w:tcPr>
            <w:tcW w:w="1298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Novembre</w:t>
            </w:r>
          </w:p>
        </w:tc>
        <w:tc>
          <w:tcPr>
            <w:tcW w:w="1154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0"/>
                <w:szCs w:val="20"/>
              </w:rPr>
              <w:t>Décembre</w:t>
            </w:r>
          </w:p>
        </w:tc>
        <w:tc>
          <w:tcPr>
            <w:tcW w:w="1245" w:type="dxa"/>
            <w:shd w:val="clear" w:color="auto" w:fill="D9D9D9" w:themeFill="text2" w:themeFillTint="66"/>
            <w:vAlign w:val="center"/>
          </w:tcPr>
          <w:p w:rsidR="002C3283" w:rsidRPr="00823BB2" w:rsidRDefault="002C3283" w:rsidP="002C328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total</w:t>
            </w:r>
          </w:p>
        </w:tc>
      </w:tr>
      <w:tr w:rsidR="000B6639" w:rsidRPr="00823BB2" w:rsidTr="002047AF">
        <w:trPr>
          <w:trHeight w:val="1193"/>
        </w:trPr>
        <w:tc>
          <w:tcPr>
            <w:tcW w:w="1298" w:type="dxa"/>
            <w:shd w:val="clear" w:color="auto" w:fill="D9D9D9" w:themeFill="text2" w:themeFillTint="66"/>
            <w:vAlign w:val="center"/>
          </w:tcPr>
          <w:p w:rsidR="000B6639" w:rsidRPr="00823BB2" w:rsidRDefault="000B6639" w:rsidP="000B663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269 357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162 430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181 573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190 756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205 558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252 360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135 361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465 975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304 758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211 523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211 167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39" w:rsidRPr="00823BB2" w:rsidRDefault="000B6639" w:rsidP="000B663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248 286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39" w:rsidRPr="00823BB2" w:rsidRDefault="000B6639" w:rsidP="000B6639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2 839 104</w:t>
            </w:r>
          </w:p>
        </w:tc>
      </w:tr>
      <w:tr w:rsidR="00EE40B2" w:rsidRPr="00823BB2" w:rsidTr="002047AF">
        <w:trPr>
          <w:trHeight w:val="1193"/>
        </w:trPr>
        <w:tc>
          <w:tcPr>
            <w:tcW w:w="1298" w:type="dxa"/>
            <w:shd w:val="clear" w:color="auto" w:fill="D9D9D9" w:themeFill="text2" w:themeFillTint="66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2013</w:t>
            </w:r>
          </w:p>
        </w:tc>
        <w:tc>
          <w:tcPr>
            <w:tcW w:w="1009" w:type="dxa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241 873</w:t>
            </w:r>
          </w:p>
        </w:tc>
        <w:tc>
          <w:tcPr>
            <w:tcW w:w="1010" w:type="dxa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133 156</w:t>
            </w:r>
          </w:p>
        </w:tc>
        <w:tc>
          <w:tcPr>
            <w:tcW w:w="1009" w:type="dxa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136 633</w:t>
            </w:r>
          </w:p>
        </w:tc>
        <w:tc>
          <w:tcPr>
            <w:tcW w:w="1009" w:type="dxa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166 662</w:t>
            </w:r>
          </w:p>
        </w:tc>
        <w:tc>
          <w:tcPr>
            <w:tcW w:w="1009" w:type="dxa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154 246</w:t>
            </w:r>
          </w:p>
        </w:tc>
        <w:tc>
          <w:tcPr>
            <w:tcW w:w="1010" w:type="dxa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161 897</w:t>
            </w:r>
          </w:p>
        </w:tc>
        <w:tc>
          <w:tcPr>
            <w:tcW w:w="1154" w:type="dxa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181 177</w:t>
            </w:r>
          </w:p>
        </w:tc>
        <w:tc>
          <w:tcPr>
            <w:tcW w:w="1131" w:type="dxa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205 095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281 988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153 961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150 640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B2" w:rsidRPr="00823BB2" w:rsidRDefault="00EE40B2" w:rsidP="00EE40B2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168 195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2 135 523</w:t>
            </w:r>
          </w:p>
        </w:tc>
      </w:tr>
      <w:tr w:rsidR="00EE40B2" w:rsidRPr="00823BB2" w:rsidTr="002047AF">
        <w:trPr>
          <w:trHeight w:val="1322"/>
        </w:trPr>
        <w:tc>
          <w:tcPr>
            <w:tcW w:w="1298" w:type="dxa"/>
            <w:shd w:val="clear" w:color="auto" w:fill="D9D9D9" w:themeFill="text2" w:themeFillTint="66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taux de croissance</w:t>
            </w:r>
          </w:p>
        </w:tc>
        <w:tc>
          <w:tcPr>
            <w:tcW w:w="1009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11,36%</w:t>
            </w:r>
          </w:p>
        </w:tc>
        <w:tc>
          <w:tcPr>
            <w:tcW w:w="1010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21,98%</w:t>
            </w:r>
          </w:p>
        </w:tc>
        <w:tc>
          <w:tcPr>
            <w:tcW w:w="1009" w:type="dxa"/>
            <w:vAlign w:val="center"/>
          </w:tcPr>
          <w:p w:rsidR="00EE40B2" w:rsidRPr="00823BB2" w:rsidRDefault="00EE40B2" w:rsidP="003913E0">
            <w:pPr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32,89%</w:t>
            </w:r>
          </w:p>
        </w:tc>
        <w:tc>
          <w:tcPr>
            <w:tcW w:w="1009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14,46%</w:t>
            </w:r>
          </w:p>
        </w:tc>
        <w:tc>
          <w:tcPr>
            <w:tcW w:w="1009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33,27%</w:t>
            </w:r>
          </w:p>
        </w:tc>
        <w:tc>
          <w:tcPr>
            <w:tcW w:w="1010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55,88%</w:t>
            </w:r>
          </w:p>
        </w:tc>
        <w:tc>
          <w:tcPr>
            <w:tcW w:w="1154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-25,29%</w:t>
            </w:r>
          </w:p>
        </w:tc>
        <w:tc>
          <w:tcPr>
            <w:tcW w:w="1131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127,20%</w:t>
            </w:r>
          </w:p>
        </w:tc>
        <w:tc>
          <w:tcPr>
            <w:tcW w:w="1418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8,07%</w:t>
            </w:r>
          </w:p>
        </w:tc>
        <w:tc>
          <w:tcPr>
            <w:tcW w:w="1056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37,39%</w:t>
            </w:r>
          </w:p>
        </w:tc>
        <w:tc>
          <w:tcPr>
            <w:tcW w:w="1298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40,18%</w:t>
            </w:r>
          </w:p>
        </w:tc>
        <w:tc>
          <w:tcPr>
            <w:tcW w:w="1154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47,62%</w:t>
            </w:r>
          </w:p>
        </w:tc>
        <w:tc>
          <w:tcPr>
            <w:tcW w:w="1245" w:type="dxa"/>
            <w:vAlign w:val="center"/>
          </w:tcPr>
          <w:p w:rsidR="00EE40B2" w:rsidRPr="00823BB2" w:rsidRDefault="00EE40B2" w:rsidP="00EE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32,95%</w:t>
            </w:r>
          </w:p>
        </w:tc>
      </w:tr>
    </w:tbl>
    <w:p w:rsidR="00EF37C8" w:rsidRPr="00823BB2" w:rsidRDefault="00EF37C8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2C3283" w:rsidRPr="00823BB2" w:rsidRDefault="002C3283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2C3283" w:rsidRPr="00823BB2" w:rsidRDefault="002C3283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  <w:sectPr w:rsidR="002C3283" w:rsidRPr="00823BB2" w:rsidSect="003913E0">
          <w:pgSz w:w="16838" w:h="11906" w:orient="landscape"/>
          <w:pgMar w:top="1191" w:right="709" w:bottom="567" w:left="709" w:header="709" w:footer="709" w:gutter="0"/>
          <w:cols w:space="708"/>
          <w:docGrid w:linePitch="360"/>
        </w:sectPr>
      </w:pPr>
    </w:p>
    <w:p w:rsidR="0037302A" w:rsidRPr="00823BB2" w:rsidRDefault="0037302A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787827" w:rsidRPr="00823BB2" w:rsidRDefault="0078782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823BB2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823BB2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823BB2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823BB2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823BB2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823BB2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823BB2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823BB2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823BB2" w:rsidRDefault="00FC41F0" w:rsidP="005D72A7">
      <w:pPr>
        <w:spacing w:line="360" w:lineRule="auto"/>
        <w:rPr>
          <w:b/>
          <w:bCs/>
          <w:sz w:val="28"/>
          <w:szCs w:val="28"/>
          <w:u w:val="single"/>
        </w:rPr>
      </w:pPr>
    </w:p>
    <w:p w:rsidR="0048666C" w:rsidRPr="00823BB2" w:rsidRDefault="0048666C" w:rsidP="005D72A7">
      <w:pPr>
        <w:spacing w:line="360" w:lineRule="auto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210935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25DF0" wp14:editId="751A7CF4">
                <wp:simplePos x="0" y="0"/>
                <wp:positionH relativeFrom="column">
                  <wp:posOffset>316230</wp:posOffset>
                </wp:positionH>
                <wp:positionV relativeFrom="paragraph">
                  <wp:posOffset>15240</wp:posOffset>
                </wp:positionV>
                <wp:extent cx="6257925" cy="1833245"/>
                <wp:effectExtent l="76200" t="95250" r="66675" b="336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33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0E9" w:rsidRDefault="00C870E9" w:rsidP="00E6494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111111"/>
                                <w:sz w:val="56"/>
                                <w:szCs w:val="56"/>
                              </w:rPr>
                            </w:pPr>
                          </w:p>
                          <w:p w:rsidR="00C870E9" w:rsidRDefault="00C870E9" w:rsidP="00E6494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E6494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Arrivées et Nuitées</w:t>
                            </w:r>
                          </w:p>
                          <w:p w:rsidR="00C870E9" w:rsidRPr="00E64949" w:rsidRDefault="00C870E9" w:rsidP="0048666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E6494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Hôtelières </w:t>
                            </w:r>
                          </w:p>
                          <w:p w:rsidR="00C870E9" w:rsidRPr="00E64949" w:rsidRDefault="00C870E9" w:rsidP="00E6494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5DF0" id="Text Box 9" o:spid="_x0000_s1032" type="#_x0000_t202" style="position:absolute;left:0;text-align:left;margin-left:24.9pt;margin-top:1.2pt;width:492.75pt;height:1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" fillcolor="#f7f7f7 [1936]" strokecolor="#f2f2f2 [3200]">
                <v:fill color2="#606060 [1280]" rotate="t" focusposition=".5,101581f" focussize="" colors="0 #f7f7f7;30147f #f4f4f4;1 #a1a1a1" focus="100%" type="gradientRadial"/>
                <v:shadow on="t" color="black" opacity="39321f" origin=",-.5" offset="-.44728mm,-.95917mm"/>
                <v:textbox>
                  <w:txbxContent>
                    <w:p w:rsidR="00C870E9" w:rsidRDefault="00C870E9" w:rsidP="00E6494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111111"/>
                          <w:sz w:val="56"/>
                          <w:szCs w:val="56"/>
                        </w:rPr>
                      </w:pPr>
                    </w:p>
                    <w:p w:rsidR="00C870E9" w:rsidRDefault="00C870E9" w:rsidP="00E6494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E6494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Arrivées et Nuitées</w:t>
                      </w:r>
                    </w:p>
                    <w:p w:rsidR="00C870E9" w:rsidRPr="00E64949" w:rsidRDefault="00C870E9" w:rsidP="0048666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E6494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Hôtelières </w:t>
                      </w:r>
                    </w:p>
                    <w:p w:rsidR="00C870E9" w:rsidRPr="00E64949" w:rsidRDefault="00C870E9" w:rsidP="00E6494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D72A7" w:rsidRPr="00823BB2" w:rsidRDefault="005D72A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Pr="00823BB2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D72A7" w:rsidRPr="00823BB2" w:rsidRDefault="005D72A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43FA6" w:rsidRPr="00823BB2" w:rsidRDefault="00E43FA6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D72A7" w:rsidRPr="00823BB2" w:rsidRDefault="005D72A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311D8" w:rsidRPr="00823BB2" w:rsidRDefault="00E311D8" w:rsidP="009A6B30">
      <w:pPr>
        <w:spacing w:line="360" w:lineRule="auto"/>
        <w:rPr>
          <w:b/>
          <w:bCs/>
          <w:sz w:val="28"/>
          <w:szCs w:val="28"/>
          <w:u w:val="single"/>
        </w:rPr>
      </w:pPr>
    </w:p>
    <w:p w:rsidR="0000606D" w:rsidRPr="00823BB2" w:rsidRDefault="0000606D" w:rsidP="0000606D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sz w:val="32"/>
          <w:szCs w:val="32"/>
        </w:rPr>
        <w:t xml:space="preserve">                    </w:t>
      </w:r>
      <w:r w:rsidRPr="00823BB2">
        <w:rPr>
          <w:b/>
          <w:bCs/>
          <w:sz w:val="28"/>
          <w:szCs w:val="28"/>
          <w:u w:val="single"/>
        </w:rPr>
        <w:t>Arrivées et Nuitées dans les établissements d’hébergement hôtelier</w:t>
      </w:r>
    </w:p>
    <w:p w:rsidR="0000606D" w:rsidRPr="00823BB2" w:rsidRDefault="0000606D" w:rsidP="0000606D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23BB2">
        <w:rPr>
          <w:b/>
          <w:bCs/>
          <w:sz w:val="28"/>
          <w:szCs w:val="28"/>
        </w:rPr>
        <w:t xml:space="preserve">                </w:t>
      </w:r>
      <w:r w:rsidRPr="00823BB2">
        <w:rPr>
          <w:b/>
          <w:bCs/>
          <w:sz w:val="28"/>
          <w:szCs w:val="28"/>
          <w:u w:val="single"/>
        </w:rPr>
        <w:t>A fin 2014</w:t>
      </w:r>
    </w:p>
    <w:p w:rsidR="0000606D" w:rsidRPr="00823BB2" w:rsidRDefault="0000606D" w:rsidP="0000606D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B42CD6" w:rsidRPr="00823BB2" w:rsidRDefault="00B42CD6" w:rsidP="009A6B30">
      <w:pPr>
        <w:spacing w:line="360" w:lineRule="auto"/>
        <w:rPr>
          <w:b/>
          <w:bCs/>
          <w:sz w:val="28"/>
          <w:szCs w:val="28"/>
          <w:u w:val="single"/>
        </w:rPr>
      </w:pPr>
    </w:p>
    <w:p w:rsidR="001D0A93" w:rsidRPr="00823BB2" w:rsidRDefault="001D0A93" w:rsidP="001D0A93">
      <w:pPr>
        <w:spacing w:line="360" w:lineRule="auto"/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page" w:horzAnchor="margin" w:tblpY="2051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489"/>
        <w:gridCol w:w="1502"/>
        <w:gridCol w:w="1429"/>
        <w:gridCol w:w="1500"/>
        <w:gridCol w:w="1623"/>
        <w:gridCol w:w="1350"/>
      </w:tblGrid>
      <w:tr w:rsidR="0000606D" w:rsidRPr="00FA4B15" w:rsidTr="0000606D">
        <w:trPr>
          <w:trHeight w:val="1178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</w:rPr>
            </w:pPr>
            <w:r w:rsidRPr="00FA4B15">
              <w:rPr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8D8D8" w:themeFill="background2" w:themeFillTint="99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</w:rPr>
            </w:pPr>
            <w:r w:rsidRPr="00FA4B15">
              <w:rPr>
                <w:b/>
                <w:bCs/>
              </w:rPr>
              <w:t>2013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8D8D8" w:themeFill="background2" w:themeFillTint="99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</w:rPr>
            </w:pPr>
            <w:r w:rsidRPr="00FA4B15">
              <w:rPr>
                <w:b/>
                <w:bCs/>
              </w:rPr>
              <w:t>2014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8D8D8" w:themeFill="background2" w:themeFillTint="99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  <w:sz w:val="22"/>
                <w:szCs w:val="22"/>
              </w:rPr>
            </w:pPr>
            <w:r w:rsidRPr="00FA4B15">
              <w:rPr>
                <w:b/>
                <w:bCs/>
                <w:sz w:val="22"/>
                <w:szCs w:val="22"/>
              </w:rPr>
              <w:t>évolution 2013/2014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</w:rPr>
            </w:pPr>
            <w:r w:rsidRPr="00FA4B15">
              <w:rPr>
                <w:b/>
                <w:bCs/>
              </w:rPr>
              <w:t>2013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</w:rPr>
            </w:pPr>
            <w:r w:rsidRPr="00FA4B15">
              <w:rPr>
                <w:b/>
                <w:bCs/>
              </w:rPr>
              <w:t>2014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8D8D8" w:themeFill="background2" w:themeFillTint="99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  <w:sz w:val="22"/>
                <w:szCs w:val="22"/>
              </w:rPr>
            </w:pPr>
            <w:r w:rsidRPr="00FA4B15">
              <w:rPr>
                <w:b/>
                <w:bCs/>
                <w:sz w:val="22"/>
                <w:szCs w:val="22"/>
              </w:rPr>
              <w:t>évolution 2013/2014</w:t>
            </w:r>
          </w:p>
        </w:tc>
      </w:tr>
      <w:tr w:rsidR="0000606D" w:rsidRPr="00FA4B15" w:rsidTr="0000606D">
        <w:trPr>
          <w:trHeight w:val="97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</w:rPr>
            </w:pPr>
            <w:r w:rsidRPr="00FA4B15">
              <w:rPr>
                <w:b/>
                <w:bCs/>
              </w:rPr>
              <w:t> 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06D" w:rsidRPr="00B064CF" w:rsidRDefault="0000606D" w:rsidP="0000606D">
            <w:pPr>
              <w:jc w:val="center"/>
              <w:rPr>
                <w:b/>
                <w:bCs/>
              </w:rPr>
            </w:pPr>
            <w:r w:rsidRPr="00B064CF">
              <w:rPr>
                <w:b/>
                <w:bCs/>
              </w:rPr>
              <w:t>Arrivées</w:t>
            </w: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06D" w:rsidRPr="00FA4B15" w:rsidRDefault="0000606D" w:rsidP="000060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06D" w:rsidRPr="00B064CF" w:rsidRDefault="0000606D" w:rsidP="0000606D">
            <w:pPr>
              <w:jc w:val="center"/>
              <w:rPr>
                <w:b/>
                <w:bCs/>
              </w:rPr>
            </w:pPr>
            <w:r w:rsidRPr="00B064CF">
              <w:rPr>
                <w:b/>
                <w:bCs/>
              </w:rPr>
              <w:t>Nuitées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06D" w:rsidRPr="00FA4B15" w:rsidRDefault="0000606D" w:rsidP="000060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606D" w:rsidRPr="00FA4B15" w:rsidTr="0000606D">
        <w:trPr>
          <w:trHeight w:val="190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  <w:sz w:val="22"/>
                <w:szCs w:val="22"/>
              </w:rPr>
            </w:pPr>
            <w:r w:rsidRPr="00FA4B15">
              <w:rPr>
                <w:b/>
                <w:bCs/>
                <w:sz w:val="22"/>
                <w:szCs w:val="22"/>
              </w:rPr>
              <w:t>Total des non résidents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06D" w:rsidRPr="00FA4B15" w:rsidRDefault="0000606D" w:rsidP="0000606D">
            <w:pPr>
              <w:jc w:val="right"/>
            </w:pPr>
            <w:r w:rsidRPr="00FA4B15">
              <w:t>402</w:t>
            </w:r>
            <w:r w:rsidR="00B064CF">
              <w:t xml:space="preserve"> </w:t>
            </w:r>
            <w:r w:rsidRPr="00FA4B15">
              <w:t>028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color w:val="000000"/>
                <w:sz w:val="22"/>
                <w:szCs w:val="22"/>
              </w:rPr>
            </w:pPr>
            <w:r w:rsidRPr="00FA4B15">
              <w:rPr>
                <w:color w:val="000000"/>
                <w:sz w:val="22"/>
                <w:szCs w:val="22"/>
              </w:rPr>
              <w:t>401</w:t>
            </w:r>
            <w:r w:rsidR="00B064CF">
              <w:rPr>
                <w:color w:val="000000"/>
                <w:sz w:val="22"/>
                <w:szCs w:val="22"/>
              </w:rPr>
              <w:t xml:space="preserve"> </w:t>
            </w:r>
            <w:r w:rsidRPr="00FA4B15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01209" w:rsidRDefault="0000606D" w:rsidP="00006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209">
              <w:rPr>
                <w:b/>
                <w:bCs/>
                <w:color w:val="000000"/>
                <w:sz w:val="22"/>
                <w:szCs w:val="22"/>
              </w:rPr>
              <w:t>-0,24%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06D" w:rsidRPr="00FA4B15" w:rsidRDefault="0000606D" w:rsidP="0000606D">
            <w:pPr>
              <w:jc w:val="right"/>
            </w:pPr>
            <w:r w:rsidRPr="00FA4B15">
              <w:t>994 266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color w:val="000000"/>
                <w:sz w:val="22"/>
                <w:szCs w:val="22"/>
              </w:rPr>
            </w:pPr>
            <w:r w:rsidRPr="00FA4B15">
              <w:rPr>
                <w:color w:val="000000"/>
                <w:sz w:val="22"/>
                <w:szCs w:val="22"/>
              </w:rPr>
              <w:t>837812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01209" w:rsidRDefault="0000606D" w:rsidP="00006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209">
              <w:rPr>
                <w:b/>
                <w:bCs/>
                <w:color w:val="000000"/>
                <w:sz w:val="22"/>
                <w:szCs w:val="22"/>
              </w:rPr>
              <w:t>-15,74%</w:t>
            </w:r>
          </w:p>
        </w:tc>
      </w:tr>
      <w:tr w:rsidR="0000606D" w:rsidRPr="00FA4B15" w:rsidTr="0000606D">
        <w:trPr>
          <w:trHeight w:val="190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  <w:sz w:val="22"/>
                <w:szCs w:val="22"/>
              </w:rPr>
            </w:pPr>
            <w:r w:rsidRPr="00FA4B15">
              <w:rPr>
                <w:b/>
                <w:bCs/>
                <w:sz w:val="22"/>
                <w:szCs w:val="22"/>
              </w:rPr>
              <w:t>Total des résidents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06D" w:rsidRPr="00FA4B15" w:rsidRDefault="0000606D" w:rsidP="0000606D">
            <w:pPr>
              <w:jc w:val="right"/>
            </w:pPr>
            <w:r w:rsidRPr="00FA4B15">
              <w:t>3 717 343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color w:val="000000"/>
                <w:sz w:val="22"/>
                <w:szCs w:val="22"/>
              </w:rPr>
            </w:pPr>
            <w:r w:rsidRPr="00FA4B15">
              <w:rPr>
                <w:color w:val="000000"/>
                <w:sz w:val="22"/>
                <w:szCs w:val="22"/>
              </w:rPr>
              <w:t>3 772 511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01209" w:rsidRDefault="0000606D" w:rsidP="00006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209">
              <w:rPr>
                <w:b/>
                <w:bCs/>
                <w:color w:val="000000"/>
                <w:sz w:val="22"/>
                <w:szCs w:val="22"/>
              </w:rPr>
              <w:t>1,48%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06D" w:rsidRPr="00FA4B15" w:rsidRDefault="0000606D" w:rsidP="0000606D">
            <w:pPr>
              <w:jc w:val="right"/>
            </w:pPr>
            <w:r w:rsidRPr="00FA4B15">
              <w:t>5 926 968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color w:val="000000"/>
                <w:sz w:val="22"/>
                <w:szCs w:val="22"/>
              </w:rPr>
            </w:pPr>
            <w:r w:rsidRPr="00FA4B15">
              <w:rPr>
                <w:color w:val="000000"/>
                <w:sz w:val="22"/>
                <w:szCs w:val="22"/>
              </w:rPr>
              <w:t>6</w:t>
            </w:r>
            <w:r w:rsidR="00B064CF">
              <w:rPr>
                <w:color w:val="000000"/>
                <w:sz w:val="22"/>
                <w:szCs w:val="22"/>
              </w:rPr>
              <w:t> </w:t>
            </w:r>
            <w:r w:rsidRPr="00FA4B15">
              <w:rPr>
                <w:color w:val="000000"/>
                <w:sz w:val="22"/>
                <w:szCs w:val="22"/>
              </w:rPr>
              <w:t>215</w:t>
            </w:r>
            <w:r w:rsidR="00B064CF">
              <w:rPr>
                <w:color w:val="000000"/>
                <w:sz w:val="22"/>
                <w:szCs w:val="22"/>
              </w:rPr>
              <w:t xml:space="preserve"> </w:t>
            </w:r>
            <w:r w:rsidRPr="00FA4B1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01209" w:rsidRDefault="0000606D" w:rsidP="00006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209">
              <w:rPr>
                <w:b/>
                <w:bCs/>
                <w:color w:val="000000"/>
                <w:sz w:val="22"/>
                <w:szCs w:val="22"/>
              </w:rPr>
              <w:t>4,88%</w:t>
            </w:r>
          </w:p>
        </w:tc>
      </w:tr>
      <w:tr w:rsidR="0000606D" w:rsidRPr="00FA4B15" w:rsidTr="0000606D">
        <w:trPr>
          <w:trHeight w:val="104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  <w:sz w:val="22"/>
                <w:szCs w:val="22"/>
              </w:rPr>
            </w:pPr>
            <w:r w:rsidRPr="00FA4B15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A4B15" w:rsidRDefault="0000606D" w:rsidP="0000606D">
            <w:pPr>
              <w:jc w:val="right"/>
              <w:rPr>
                <w:b/>
                <w:bCs/>
              </w:rPr>
            </w:pPr>
            <w:r w:rsidRPr="00FA4B15">
              <w:rPr>
                <w:b/>
                <w:bCs/>
              </w:rPr>
              <w:t>4 119 371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A4B15" w:rsidRDefault="0000606D" w:rsidP="0000606D">
            <w:pPr>
              <w:jc w:val="right"/>
              <w:rPr>
                <w:b/>
                <w:bCs/>
              </w:rPr>
            </w:pPr>
            <w:r w:rsidRPr="00FA4B15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Pr="00FA4B15">
              <w:rPr>
                <w:b/>
                <w:bCs/>
              </w:rPr>
              <w:t>173</w:t>
            </w:r>
            <w:r>
              <w:rPr>
                <w:b/>
                <w:bCs/>
              </w:rPr>
              <w:t xml:space="preserve"> 5</w:t>
            </w:r>
            <w:r w:rsidRPr="00FA4B15">
              <w:rPr>
                <w:b/>
                <w:bCs/>
              </w:rPr>
              <w:t>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</w:rPr>
            </w:pPr>
            <w:r w:rsidRPr="00FA4B15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Pr="00FA4B15">
              <w:rPr>
                <w:b/>
                <w:bCs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A4B15" w:rsidRDefault="0000606D" w:rsidP="0000606D">
            <w:pPr>
              <w:jc w:val="right"/>
              <w:rPr>
                <w:b/>
                <w:bCs/>
              </w:rPr>
            </w:pPr>
            <w:r w:rsidRPr="00FA4B15">
              <w:rPr>
                <w:b/>
                <w:bCs/>
              </w:rPr>
              <w:t>6 921 234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A4B15" w:rsidRDefault="0000606D" w:rsidP="0000606D">
            <w:pPr>
              <w:jc w:val="right"/>
              <w:rPr>
                <w:b/>
                <w:bCs/>
              </w:rPr>
            </w:pPr>
            <w:r w:rsidRPr="00FA4B15">
              <w:rPr>
                <w:b/>
                <w:bCs/>
              </w:rPr>
              <w:t>7 053 744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 w:themeFill="background2" w:themeFillTint="99"/>
            <w:noWrap/>
            <w:vAlign w:val="center"/>
            <w:hideMark/>
          </w:tcPr>
          <w:p w:rsidR="0000606D" w:rsidRPr="00FA4B15" w:rsidRDefault="0000606D" w:rsidP="0000606D">
            <w:pPr>
              <w:jc w:val="center"/>
              <w:rPr>
                <w:b/>
                <w:bCs/>
              </w:rPr>
            </w:pPr>
            <w:r w:rsidRPr="00FA4B15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Pr="00FA4B15">
              <w:rPr>
                <w:b/>
                <w:bCs/>
              </w:rPr>
              <w:t>91</w:t>
            </w:r>
          </w:p>
        </w:tc>
      </w:tr>
    </w:tbl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054229">
      <w:pPr>
        <w:spacing w:line="360" w:lineRule="auto"/>
        <w:ind w:left="57"/>
        <w:rPr>
          <w:b/>
          <w:bCs/>
          <w:sz w:val="28"/>
          <w:szCs w:val="28"/>
          <w:u w:val="single"/>
        </w:rPr>
      </w:pPr>
    </w:p>
    <w:p w:rsidR="009A6B30" w:rsidRPr="00823BB2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622BE0" w:rsidRPr="00823BB2" w:rsidRDefault="00622BE0" w:rsidP="00C11C18">
      <w:pPr>
        <w:spacing w:line="360" w:lineRule="auto"/>
        <w:rPr>
          <w:b/>
          <w:bCs/>
          <w:sz w:val="28"/>
          <w:szCs w:val="28"/>
          <w:u w:val="single"/>
        </w:rPr>
      </w:pPr>
    </w:p>
    <w:p w:rsidR="005D72A7" w:rsidRPr="00823BB2" w:rsidRDefault="005D72A7" w:rsidP="00C11C18">
      <w:pPr>
        <w:spacing w:line="360" w:lineRule="auto"/>
        <w:rPr>
          <w:b/>
          <w:bCs/>
          <w:sz w:val="28"/>
          <w:szCs w:val="28"/>
          <w:u w:val="single"/>
        </w:rPr>
      </w:pPr>
    </w:p>
    <w:p w:rsidR="005D72A7" w:rsidRPr="00823BB2" w:rsidRDefault="005D72A7" w:rsidP="00C11C18">
      <w:pPr>
        <w:spacing w:line="360" w:lineRule="auto"/>
        <w:rPr>
          <w:b/>
          <w:bCs/>
          <w:sz w:val="28"/>
          <w:szCs w:val="28"/>
          <w:u w:val="single"/>
        </w:rPr>
      </w:pPr>
    </w:p>
    <w:p w:rsidR="00622BE0" w:rsidRPr="00823BB2" w:rsidRDefault="00622BE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Pr="00823BB2" w:rsidRDefault="009A6B30" w:rsidP="00C11C18">
      <w:pPr>
        <w:spacing w:line="360" w:lineRule="auto"/>
        <w:rPr>
          <w:b/>
          <w:bCs/>
          <w:sz w:val="28"/>
          <w:szCs w:val="28"/>
          <w:u w:val="single"/>
        </w:rPr>
      </w:pPr>
    </w:p>
    <w:p w:rsidR="009A6B30" w:rsidRPr="00823BB2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210935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88265" wp14:editId="56EF29F1">
                <wp:simplePos x="0" y="0"/>
                <wp:positionH relativeFrom="column">
                  <wp:posOffset>78740</wp:posOffset>
                </wp:positionH>
                <wp:positionV relativeFrom="paragraph">
                  <wp:posOffset>167640</wp:posOffset>
                </wp:positionV>
                <wp:extent cx="6591300" cy="1833245"/>
                <wp:effectExtent l="76200" t="95250" r="57150" b="3365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33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0E9" w:rsidRPr="00C346E0" w:rsidRDefault="00C870E9" w:rsidP="00E6494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C346E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Etablissements d’hébergement touristique</w:t>
                            </w:r>
                          </w:p>
                          <w:p w:rsidR="00C870E9" w:rsidRPr="00E64949" w:rsidRDefault="00C870E9" w:rsidP="00E6494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8265" id="Text Box 10" o:spid="_x0000_s1033" type="#_x0000_t202" style="position:absolute;left:0;text-align:left;margin-left:6.2pt;margin-top:13.2pt;width:519pt;height:1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" fillcolor="#f7f7f7 [1936]" strokecolor="#f2f2f2 [3200]">
                <v:fill color2="#606060 [1280]" rotate="t" focusposition=".5,101581f" focussize="" colors="0 #f7f7f7;30147f #f4f4f4;1 #a1a1a1" focus="100%" type="gradientRadial"/>
                <v:shadow on="t" color="black" opacity="39321f" origin=",-.5" offset="-.44728mm,-.95917mm"/>
                <v:textbox>
                  <w:txbxContent>
                    <w:p w:rsidR="00C870E9" w:rsidRPr="00C346E0" w:rsidRDefault="00C870E9" w:rsidP="00E6494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C346E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  </w:t>
                      </w: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Etablissements d’hébergement touristique</w:t>
                      </w:r>
                    </w:p>
                    <w:p w:rsidR="00C870E9" w:rsidRPr="00E64949" w:rsidRDefault="00C870E9" w:rsidP="00E6494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949" w:rsidRPr="00823BB2" w:rsidRDefault="00E64949" w:rsidP="00E64949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="Verdana" w:hAnsi="Verdana" w:cs="Verdana"/>
          <w:b/>
          <w:bCs/>
          <w:i/>
          <w:iCs/>
          <w:sz w:val="56"/>
          <w:szCs w:val="56"/>
        </w:rPr>
      </w:pPr>
    </w:p>
    <w:p w:rsidR="00E64949" w:rsidRPr="00823BB2" w:rsidRDefault="00E64949" w:rsidP="00E64949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="Verdana" w:hAnsi="Verdana" w:cs="Verdana"/>
          <w:b/>
          <w:bCs/>
          <w:i/>
          <w:iCs/>
          <w:sz w:val="56"/>
          <w:szCs w:val="56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823BB2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70597" w:rsidRPr="00823BB2" w:rsidRDefault="00070597" w:rsidP="00070597">
      <w:pPr>
        <w:pStyle w:val="Paragraphedeliste"/>
        <w:ind w:left="0" w:right="-426"/>
        <w:jc w:val="mediumKashida"/>
        <w:rPr>
          <w:rFonts w:ascii="Cambria" w:hAnsi="Cambria"/>
          <w:b/>
          <w:bCs/>
          <w:sz w:val="28"/>
          <w:szCs w:val="28"/>
          <w:u w:val="single"/>
          <w:lang w:bidi="ar-DZ"/>
        </w:rPr>
      </w:pPr>
    </w:p>
    <w:p w:rsidR="00070597" w:rsidRPr="00823BB2" w:rsidRDefault="00070597" w:rsidP="00070597">
      <w:pPr>
        <w:pStyle w:val="Paragraphedeliste"/>
        <w:ind w:left="0" w:right="-426"/>
        <w:jc w:val="center"/>
        <w:rPr>
          <w:b/>
          <w:bCs/>
          <w:sz w:val="28"/>
          <w:szCs w:val="28"/>
          <w:u w:val="single"/>
          <w:lang w:bidi="ar-DZ"/>
        </w:rPr>
      </w:pPr>
      <w:r w:rsidRPr="00823BB2">
        <w:rPr>
          <w:b/>
          <w:bCs/>
          <w:sz w:val="28"/>
          <w:szCs w:val="28"/>
          <w:u w:val="single"/>
          <w:lang w:bidi="ar-DZ"/>
        </w:rPr>
        <w:t>Situation du parc hôtelier national </w:t>
      </w:r>
    </w:p>
    <w:p w:rsidR="00070597" w:rsidRPr="00823BB2" w:rsidRDefault="00C81385" w:rsidP="00070597">
      <w:pPr>
        <w:pStyle w:val="Paragraphedeliste"/>
        <w:ind w:left="0" w:right="-426"/>
        <w:jc w:val="center"/>
        <w:rPr>
          <w:b/>
          <w:bCs/>
          <w:sz w:val="32"/>
          <w:szCs w:val="32"/>
          <w:u w:val="single"/>
          <w:lang w:bidi="ar-DZ"/>
        </w:rPr>
      </w:pPr>
      <w:r w:rsidRPr="00823BB2">
        <w:rPr>
          <w:b/>
          <w:bCs/>
          <w:sz w:val="28"/>
          <w:szCs w:val="28"/>
          <w:u w:val="single"/>
          <w:lang w:bidi="ar-DZ"/>
        </w:rPr>
        <w:t>fin</w:t>
      </w:r>
      <w:r w:rsidR="0029662E" w:rsidRPr="00823BB2">
        <w:rPr>
          <w:b/>
          <w:bCs/>
          <w:sz w:val="28"/>
          <w:szCs w:val="28"/>
          <w:u w:val="single"/>
        </w:rPr>
        <w:t xml:space="preserve"> 2014</w:t>
      </w:r>
    </w:p>
    <w:p w:rsidR="00070597" w:rsidRPr="00823BB2" w:rsidRDefault="00070597" w:rsidP="00070597">
      <w:pPr>
        <w:pStyle w:val="Paragraphedeliste"/>
        <w:ind w:left="0" w:right="-426"/>
        <w:jc w:val="mediumKashida"/>
        <w:rPr>
          <w:sz w:val="28"/>
          <w:szCs w:val="28"/>
          <w:lang w:bidi="ar-DZ"/>
        </w:rPr>
      </w:pPr>
    </w:p>
    <w:p w:rsidR="00070597" w:rsidRPr="00823BB2" w:rsidRDefault="00070597" w:rsidP="00070597">
      <w:pPr>
        <w:rPr>
          <w:sz w:val="32"/>
          <w:szCs w:val="32"/>
        </w:rPr>
      </w:pPr>
    </w:p>
    <w:p w:rsidR="00070597" w:rsidRPr="00823BB2" w:rsidRDefault="00070597" w:rsidP="00070597">
      <w:pPr>
        <w:rPr>
          <w:sz w:val="28"/>
          <w:szCs w:val="28"/>
        </w:rPr>
      </w:pPr>
      <w:r w:rsidRPr="00823BB2">
        <w:rPr>
          <w:sz w:val="28"/>
          <w:szCs w:val="28"/>
        </w:rPr>
        <w:t>1-</w:t>
      </w:r>
      <w:r w:rsidRPr="00823BB2">
        <w:rPr>
          <w:b/>
          <w:bCs/>
          <w:sz w:val="28"/>
          <w:szCs w:val="28"/>
          <w:u w:val="single"/>
        </w:rPr>
        <w:t>Répartition par vocation </w:t>
      </w:r>
      <w:r w:rsidRPr="00823BB2">
        <w:rPr>
          <w:sz w:val="28"/>
          <w:szCs w:val="28"/>
        </w:rPr>
        <w:t>:</w:t>
      </w:r>
    </w:p>
    <w:p w:rsidR="00070597" w:rsidRPr="00823BB2" w:rsidRDefault="00070597" w:rsidP="00070597">
      <w:pPr>
        <w:rPr>
          <w:sz w:val="32"/>
          <w:szCs w:val="32"/>
          <w:rtl/>
        </w:rPr>
      </w:pPr>
    </w:p>
    <w:tbl>
      <w:tblPr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3662"/>
        <w:gridCol w:w="3164"/>
      </w:tblGrid>
      <w:tr w:rsidR="00E43FA6" w:rsidRPr="00823BB2" w:rsidTr="00C81385">
        <w:trPr>
          <w:trHeight w:val="1078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B42CD6" w:rsidRPr="00823BB2" w:rsidRDefault="00B42CD6" w:rsidP="00B42CD6">
            <w:pPr>
              <w:jc w:val="center"/>
              <w:rPr>
                <w:b/>
                <w:bCs/>
              </w:rPr>
            </w:pPr>
          </w:p>
          <w:p w:rsidR="00E43FA6" w:rsidRPr="00823BB2" w:rsidRDefault="00E43FA6" w:rsidP="00B42CD6">
            <w:pPr>
              <w:jc w:val="center"/>
              <w:rPr>
                <w:b/>
                <w:bCs/>
              </w:rPr>
            </w:pPr>
          </w:p>
        </w:tc>
        <w:tc>
          <w:tcPr>
            <w:tcW w:w="3662" w:type="dxa"/>
            <w:shd w:val="clear" w:color="auto" w:fill="E5E5E5" w:themeFill="background2" w:themeFillTint="66"/>
            <w:vAlign w:val="center"/>
          </w:tcPr>
          <w:p w:rsidR="00B42CD6" w:rsidRPr="00823BB2" w:rsidRDefault="00B42CD6" w:rsidP="00B42CD6">
            <w:pPr>
              <w:jc w:val="center"/>
              <w:rPr>
                <w:b/>
                <w:bCs/>
              </w:rPr>
            </w:pPr>
          </w:p>
          <w:p w:rsidR="00E43FA6" w:rsidRPr="00823BB2" w:rsidRDefault="00E43FA6" w:rsidP="00B42CD6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des établissements hôteliers</w:t>
            </w:r>
          </w:p>
        </w:tc>
        <w:tc>
          <w:tcPr>
            <w:tcW w:w="3164" w:type="dxa"/>
            <w:shd w:val="clear" w:color="auto" w:fill="E5E5E5" w:themeFill="background2" w:themeFillTint="66"/>
            <w:vAlign w:val="center"/>
          </w:tcPr>
          <w:p w:rsidR="00B42CD6" w:rsidRPr="00823BB2" w:rsidRDefault="00B42CD6" w:rsidP="00B42CD6">
            <w:pPr>
              <w:jc w:val="center"/>
              <w:rPr>
                <w:b/>
                <w:bCs/>
              </w:rPr>
            </w:pPr>
          </w:p>
          <w:p w:rsidR="00E43FA6" w:rsidRPr="00823BB2" w:rsidRDefault="00E43FA6" w:rsidP="00B42CD6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Capacités en lits</w:t>
            </w:r>
          </w:p>
        </w:tc>
      </w:tr>
      <w:tr w:rsidR="00DB1465" w:rsidRPr="00823BB2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DB1465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Urbaine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872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61 012</w:t>
            </w:r>
          </w:p>
        </w:tc>
      </w:tr>
      <w:tr w:rsidR="00DB1465" w:rsidRPr="00823BB2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DB1465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Balnéaire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209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27 962</w:t>
            </w:r>
          </w:p>
        </w:tc>
      </w:tr>
      <w:tr w:rsidR="00DB1465" w:rsidRPr="00823BB2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DB1465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Saharienne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60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4547</w:t>
            </w:r>
          </w:p>
        </w:tc>
      </w:tr>
      <w:tr w:rsidR="00DB1465" w:rsidRPr="00823BB2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DB1465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Thermale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4259</w:t>
            </w:r>
          </w:p>
        </w:tc>
      </w:tr>
      <w:tr w:rsidR="00DB1465" w:rsidRPr="00823BB2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DB1465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Climatique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18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1825</w:t>
            </w:r>
          </w:p>
        </w:tc>
      </w:tr>
      <w:tr w:rsidR="00DB1465" w:rsidRPr="00823BB2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DB1465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TOTAL</w:t>
            </w:r>
          </w:p>
        </w:tc>
        <w:tc>
          <w:tcPr>
            <w:tcW w:w="3662" w:type="dxa"/>
            <w:shd w:val="clear" w:color="auto" w:fill="ECECEC" w:themeFill="text2" w:themeFillTint="33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1185</w:t>
            </w:r>
          </w:p>
        </w:tc>
        <w:tc>
          <w:tcPr>
            <w:tcW w:w="3164" w:type="dxa"/>
            <w:shd w:val="clear" w:color="auto" w:fill="ECECEC" w:themeFill="text2" w:themeFillTint="33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99605</w:t>
            </w:r>
          </w:p>
        </w:tc>
      </w:tr>
    </w:tbl>
    <w:p w:rsidR="00070597" w:rsidRPr="00823BB2" w:rsidRDefault="00070597" w:rsidP="00070597">
      <w:pPr>
        <w:rPr>
          <w:sz w:val="32"/>
          <w:szCs w:val="32"/>
        </w:rPr>
      </w:pPr>
    </w:p>
    <w:p w:rsidR="00070597" w:rsidRPr="00823BB2" w:rsidRDefault="00070597" w:rsidP="00070597">
      <w:pPr>
        <w:rPr>
          <w:sz w:val="28"/>
          <w:szCs w:val="28"/>
        </w:rPr>
      </w:pPr>
      <w:r w:rsidRPr="00823BB2">
        <w:rPr>
          <w:b/>
          <w:bCs/>
          <w:sz w:val="28"/>
          <w:szCs w:val="28"/>
          <w:u w:val="single"/>
        </w:rPr>
        <w:t>2- Répartition par secteur</w:t>
      </w:r>
      <w:r w:rsidR="001D0A93">
        <w:rPr>
          <w:b/>
          <w:bCs/>
          <w:sz w:val="28"/>
          <w:szCs w:val="28"/>
          <w:u w:val="single"/>
        </w:rPr>
        <w:t xml:space="preserve"> juridique</w:t>
      </w:r>
      <w:r w:rsidRPr="00823BB2">
        <w:rPr>
          <w:sz w:val="28"/>
          <w:szCs w:val="28"/>
        </w:rPr>
        <w:t xml:space="preserve"> : </w:t>
      </w:r>
    </w:p>
    <w:p w:rsidR="00070597" w:rsidRPr="00823BB2" w:rsidRDefault="00070597" w:rsidP="0007059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3647"/>
        <w:gridCol w:w="3150"/>
      </w:tblGrid>
      <w:tr w:rsidR="00E43FA6" w:rsidRPr="00823BB2" w:rsidTr="00C81385">
        <w:trPr>
          <w:trHeight w:val="1004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E43FA6" w:rsidRPr="00823BB2" w:rsidRDefault="00E43FA6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</w:p>
          <w:p w:rsidR="00E43FA6" w:rsidRPr="00823BB2" w:rsidRDefault="00E43FA6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</w:p>
        </w:tc>
        <w:tc>
          <w:tcPr>
            <w:tcW w:w="3647" w:type="dxa"/>
            <w:shd w:val="clear" w:color="auto" w:fill="E5E5E5" w:themeFill="background2" w:themeFillTint="66"/>
            <w:vAlign w:val="center"/>
          </w:tcPr>
          <w:p w:rsidR="00B42CD6" w:rsidRPr="00823BB2" w:rsidRDefault="00B42CD6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</w:p>
          <w:p w:rsidR="00E43FA6" w:rsidRPr="00823BB2" w:rsidRDefault="00E43FA6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des établissements hôteliers</w:t>
            </w:r>
          </w:p>
        </w:tc>
        <w:tc>
          <w:tcPr>
            <w:tcW w:w="3150" w:type="dxa"/>
            <w:shd w:val="clear" w:color="auto" w:fill="E5E5E5" w:themeFill="background2" w:themeFillTint="66"/>
            <w:vAlign w:val="center"/>
          </w:tcPr>
          <w:p w:rsidR="00B42CD6" w:rsidRPr="00823BB2" w:rsidRDefault="00B42CD6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</w:p>
          <w:p w:rsidR="00E43FA6" w:rsidRPr="00823BB2" w:rsidRDefault="00E43FA6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Capacités en lits</w:t>
            </w:r>
          </w:p>
        </w:tc>
      </w:tr>
      <w:tr w:rsidR="00DB1465" w:rsidRPr="00823BB2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Public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18 613</w:t>
            </w:r>
          </w:p>
        </w:tc>
      </w:tr>
      <w:tr w:rsidR="00DB1465" w:rsidRPr="00823BB2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Privé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1 059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74 744</w:t>
            </w:r>
          </w:p>
        </w:tc>
      </w:tr>
      <w:tr w:rsidR="00DB1465" w:rsidRPr="00823BB2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Collectivité locale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54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3 134</w:t>
            </w:r>
          </w:p>
        </w:tc>
      </w:tr>
      <w:tr w:rsidR="00DB1465" w:rsidRPr="00823BB2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Mixte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07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3114</w:t>
            </w:r>
          </w:p>
        </w:tc>
      </w:tr>
      <w:tr w:rsidR="00DB1465" w:rsidRPr="00823BB2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23BB2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TOTAL</w:t>
            </w:r>
          </w:p>
        </w:tc>
        <w:tc>
          <w:tcPr>
            <w:tcW w:w="3647" w:type="dxa"/>
            <w:shd w:val="clear" w:color="auto" w:fill="EDEDED" w:themeFill="accent1" w:themeFillTint="33"/>
            <w:vAlign w:val="center"/>
          </w:tcPr>
          <w:p w:rsidR="00DB1465" w:rsidRPr="00823BB2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1 185</w:t>
            </w:r>
          </w:p>
        </w:tc>
        <w:tc>
          <w:tcPr>
            <w:tcW w:w="3150" w:type="dxa"/>
            <w:shd w:val="clear" w:color="auto" w:fill="EDEDED" w:themeFill="accent1" w:themeFillTint="33"/>
            <w:vAlign w:val="center"/>
          </w:tcPr>
          <w:p w:rsidR="00DB1465" w:rsidRPr="00823BB2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99605</w:t>
            </w:r>
          </w:p>
        </w:tc>
      </w:tr>
    </w:tbl>
    <w:p w:rsidR="00070597" w:rsidRPr="00823BB2" w:rsidRDefault="00070597" w:rsidP="00C81385">
      <w:pPr>
        <w:rPr>
          <w:sz w:val="32"/>
          <w:szCs w:val="32"/>
        </w:rPr>
      </w:pPr>
    </w:p>
    <w:p w:rsidR="00DF7C8B" w:rsidRDefault="00DF7C8B" w:rsidP="00070597">
      <w:pPr>
        <w:rPr>
          <w:sz w:val="32"/>
          <w:szCs w:val="32"/>
        </w:rPr>
      </w:pPr>
    </w:p>
    <w:p w:rsidR="00F01209" w:rsidRPr="00823BB2" w:rsidRDefault="00F01209" w:rsidP="00070597">
      <w:pPr>
        <w:rPr>
          <w:sz w:val="32"/>
          <w:szCs w:val="32"/>
        </w:rPr>
      </w:pPr>
    </w:p>
    <w:p w:rsidR="00DF7C8B" w:rsidRPr="00823BB2" w:rsidRDefault="00DF7C8B" w:rsidP="00070597">
      <w:pPr>
        <w:rPr>
          <w:sz w:val="32"/>
          <w:szCs w:val="32"/>
        </w:rPr>
      </w:pPr>
    </w:p>
    <w:p w:rsidR="00DF7C8B" w:rsidRPr="00823BB2" w:rsidRDefault="00DF7C8B" w:rsidP="00070597">
      <w:pPr>
        <w:rPr>
          <w:sz w:val="32"/>
          <w:szCs w:val="32"/>
        </w:rPr>
      </w:pPr>
    </w:p>
    <w:p w:rsidR="00E43FA6" w:rsidRPr="00823BB2" w:rsidRDefault="00E43FA6" w:rsidP="00070597">
      <w:pPr>
        <w:rPr>
          <w:sz w:val="32"/>
          <w:szCs w:val="32"/>
        </w:rPr>
      </w:pPr>
    </w:p>
    <w:p w:rsidR="00E43FA6" w:rsidRPr="00823BB2" w:rsidRDefault="00E43FA6" w:rsidP="00070597">
      <w:pPr>
        <w:rPr>
          <w:sz w:val="32"/>
          <w:szCs w:val="32"/>
        </w:rPr>
      </w:pPr>
    </w:p>
    <w:p w:rsidR="00070597" w:rsidRPr="00823BB2" w:rsidRDefault="00070597" w:rsidP="00070597">
      <w:pPr>
        <w:rPr>
          <w:b/>
          <w:bCs/>
          <w:sz w:val="28"/>
          <w:szCs w:val="28"/>
          <w:u w:val="single"/>
        </w:rPr>
      </w:pPr>
      <w:r w:rsidRPr="00823BB2">
        <w:rPr>
          <w:sz w:val="28"/>
          <w:szCs w:val="28"/>
        </w:rPr>
        <w:t xml:space="preserve">3- </w:t>
      </w:r>
      <w:r w:rsidRPr="00823BB2">
        <w:rPr>
          <w:b/>
          <w:bCs/>
          <w:sz w:val="28"/>
          <w:szCs w:val="28"/>
          <w:u w:val="single"/>
        </w:rPr>
        <w:t xml:space="preserve">Répartition par catégorie de classement : </w:t>
      </w:r>
    </w:p>
    <w:p w:rsidR="00070597" w:rsidRPr="00823BB2" w:rsidRDefault="00070597" w:rsidP="00070597">
      <w:pPr>
        <w:rPr>
          <w:sz w:val="32"/>
          <w:szCs w:val="32"/>
        </w:rPr>
      </w:pPr>
    </w:p>
    <w:tbl>
      <w:tblPr>
        <w:tblW w:w="9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4984"/>
        <w:gridCol w:w="2440"/>
        <w:gridCol w:w="2223"/>
      </w:tblGrid>
      <w:tr w:rsidR="00E43FA6" w:rsidRPr="00823BB2" w:rsidTr="00C81385">
        <w:trPr>
          <w:trHeight w:val="1500"/>
          <w:jc w:val="center"/>
        </w:trPr>
        <w:tc>
          <w:tcPr>
            <w:tcW w:w="5263" w:type="dxa"/>
            <w:gridSpan w:val="2"/>
            <w:shd w:val="clear" w:color="auto" w:fill="ECECEC" w:themeFill="text2" w:themeFillTint="33"/>
            <w:vAlign w:val="center"/>
          </w:tcPr>
          <w:p w:rsidR="00E43FA6" w:rsidRPr="00823BB2" w:rsidRDefault="00E43FA6" w:rsidP="008E7DD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Classement</w:t>
            </w:r>
          </w:p>
        </w:tc>
        <w:tc>
          <w:tcPr>
            <w:tcW w:w="2440" w:type="dxa"/>
            <w:shd w:val="clear" w:color="auto" w:fill="ECECEC" w:themeFill="text2" w:themeFillTint="33"/>
            <w:vAlign w:val="center"/>
          </w:tcPr>
          <w:p w:rsidR="00E43FA6" w:rsidRPr="00823BB2" w:rsidRDefault="00E43FA6" w:rsidP="008E7DD3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des Etablissements Hôteliers</w:t>
            </w:r>
          </w:p>
        </w:tc>
        <w:tc>
          <w:tcPr>
            <w:tcW w:w="2223" w:type="dxa"/>
            <w:shd w:val="clear" w:color="auto" w:fill="ECECEC" w:themeFill="text2" w:themeFillTint="33"/>
            <w:vAlign w:val="center"/>
          </w:tcPr>
          <w:p w:rsidR="00E43FA6" w:rsidRPr="00823BB2" w:rsidRDefault="00E43FA6" w:rsidP="008E7DD3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 en lits</w:t>
            </w:r>
          </w:p>
        </w:tc>
      </w:tr>
      <w:tr w:rsidR="00DB1465" w:rsidRPr="00823BB2" w:rsidTr="00C81385">
        <w:trPr>
          <w:trHeight w:val="423"/>
          <w:jc w:val="center"/>
        </w:trPr>
        <w:tc>
          <w:tcPr>
            <w:tcW w:w="279" w:type="dxa"/>
            <w:vMerge w:val="restart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jc w:val="center"/>
              <w:rPr>
                <w:b/>
                <w:bCs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2D00A3" w:rsidP="00DB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Hôtel </w:t>
            </w:r>
            <w:r w:rsidR="00DB1465" w:rsidRPr="00823BB2">
              <w:rPr>
                <w:b/>
                <w:bCs/>
              </w:rPr>
              <w:t>5*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08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4 242</w:t>
            </w:r>
          </w:p>
        </w:tc>
      </w:tr>
      <w:tr w:rsidR="00DB1465" w:rsidRPr="00823BB2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2D00A3" w:rsidP="00DB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Hôtel</w:t>
            </w:r>
            <w:r w:rsidRPr="00823BB2">
              <w:rPr>
                <w:b/>
                <w:bCs/>
              </w:rPr>
              <w:t xml:space="preserve"> </w:t>
            </w:r>
            <w:r w:rsidR="00DB1465" w:rsidRPr="00823BB2">
              <w:rPr>
                <w:b/>
                <w:bCs/>
              </w:rPr>
              <w:t>4*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06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1 800</w:t>
            </w:r>
          </w:p>
        </w:tc>
      </w:tr>
      <w:tr w:rsidR="00DB1465" w:rsidRPr="00823BB2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2D00A3" w:rsidP="00DB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Hôtel</w:t>
            </w:r>
            <w:r w:rsidRPr="00823BB2">
              <w:rPr>
                <w:b/>
                <w:bCs/>
              </w:rPr>
              <w:t xml:space="preserve"> </w:t>
            </w:r>
            <w:r w:rsidR="00DB1465" w:rsidRPr="00823BB2">
              <w:rPr>
                <w:b/>
                <w:bCs/>
              </w:rPr>
              <w:t>3*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39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5 829</w:t>
            </w:r>
          </w:p>
        </w:tc>
      </w:tr>
      <w:tr w:rsidR="00DB1465" w:rsidRPr="00823BB2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2D00A3" w:rsidP="00DB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Hôtel</w:t>
            </w:r>
            <w:r w:rsidRPr="00823BB2">
              <w:rPr>
                <w:b/>
                <w:bCs/>
              </w:rPr>
              <w:t xml:space="preserve"> </w:t>
            </w:r>
            <w:r w:rsidR="00DB1465" w:rsidRPr="00823BB2">
              <w:rPr>
                <w:b/>
                <w:bCs/>
              </w:rPr>
              <w:t>2*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46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4 605</w:t>
            </w:r>
          </w:p>
        </w:tc>
      </w:tr>
      <w:tr w:rsidR="00DB1465" w:rsidRPr="00823BB2" w:rsidTr="00C81385">
        <w:trPr>
          <w:trHeight w:val="46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Hôtel 1*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149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10 639</w:t>
            </w:r>
          </w:p>
        </w:tc>
      </w:tr>
      <w:tr w:rsidR="00DB1465" w:rsidRPr="00823BB2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Hôtel  Sans étoile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156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8 406</w:t>
            </w:r>
          </w:p>
        </w:tc>
      </w:tr>
      <w:tr w:rsidR="00DB1465" w:rsidRPr="00823BB2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Résidence 2*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384</w:t>
            </w:r>
          </w:p>
        </w:tc>
      </w:tr>
      <w:tr w:rsidR="00DB1465" w:rsidRPr="00823BB2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Résidence 1*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01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313</w:t>
            </w:r>
          </w:p>
        </w:tc>
      </w:tr>
      <w:tr w:rsidR="00DB1465" w:rsidRPr="00823BB2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Motel/Relais  2*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02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93</w:t>
            </w:r>
          </w:p>
        </w:tc>
      </w:tr>
      <w:tr w:rsidR="00DB1465" w:rsidRPr="00823BB2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Motel/Relais 1*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01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30</w:t>
            </w:r>
          </w:p>
        </w:tc>
      </w:tr>
      <w:tr w:rsidR="00DB1465" w:rsidRPr="00823BB2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Auberge 2*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01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16</w:t>
            </w:r>
          </w:p>
        </w:tc>
      </w:tr>
      <w:tr w:rsidR="00DB1465" w:rsidRPr="00823BB2" w:rsidTr="00C81385">
        <w:trPr>
          <w:trHeight w:val="46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Auberge 1*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01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20</w:t>
            </w:r>
          </w:p>
        </w:tc>
      </w:tr>
      <w:tr w:rsidR="00DB1465" w:rsidRPr="00823BB2" w:rsidTr="00C81385">
        <w:trPr>
          <w:trHeight w:val="745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23BB2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23BB2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Villages de vacances 3*</w:t>
            </w:r>
          </w:p>
        </w:tc>
        <w:tc>
          <w:tcPr>
            <w:tcW w:w="2440" w:type="dxa"/>
            <w:vAlign w:val="center"/>
          </w:tcPr>
          <w:p w:rsidR="00DB1465" w:rsidRPr="00823BB2" w:rsidRDefault="00DB1465" w:rsidP="00C8138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01</w:t>
            </w:r>
          </w:p>
        </w:tc>
        <w:tc>
          <w:tcPr>
            <w:tcW w:w="2223" w:type="dxa"/>
            <w:vAlign w:val="center"/>
          </w:tcPr>
          <w:p w:rsidR="00DB1465" w:rsidRPr="00823BB2" w:rsidRDefault="00DB1465" w:rsidP="00DB1465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274</w:t>
            </w:r>
          </w:p>
        </w:tc>
      </w:tr>
      <w:tr w:rsidR="00070597" w:rsidRPr="00823BB2" w:rsidTr="00C81385">
        <w:trPr>
          <w:trHeight w:val="745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070597" w:rsidRPr="00823BB2" w:rsidRDefault="00070597" w:rsidP="008E7DD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070597" w:rsidRPr="00823BB2" w:rsidRDefault="00070597" w:rsidP="00B42CD6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Catégorie unique       (Meublé du tourisme)</w:t>
            </w:r>
          </w:p>
        </w:tc>
        <w:tc>
          <w:tcPr>
            <w:tcW w:w="2440" w:type="dxa"/>
            <w:vAlign w:val="center"/>
          </w:tcPr>
          <w:p w:rsidR="00070597" w:rsidRPr="00823BB2" w:rsidRDefault="00070597" w:rsidP="00B42CD6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05</w:t>
            </w:r>
          </w:p>
        </w:tc>
        <w:tc>
          <w:tcPr>
            <w:tcW w:w="2223" w:type="dxa"/>
            <w:vAlign w:val="center"/>
          </w:tcPr>
          <w:p w:rsidR="00070597" w:rsidRPr="00823BB2" w:rsidRDefault="00070597" w:rsidP="00B42CD6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91</w:t>
            </w:r>
          </w:p>
        </w:tc>
      </w:tr>
      <w:tr w:rsidR="00070597" w:rsidRPr="00823BB2" w:rsidTr="00C81385">
        <w:trPr>
          <w:trHeight w:val="745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070597" w:rsidRPr="00823BB2" w:rsidRDefault="00070597" w:rsidP="008E7DD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070597" w:rsidRPr="00823BB2" w:rsidRDefault="00070597" w:rsidP="00B42CD6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Catégorie unique (Pension)</w:t>
            </w:r>
          </w:p>
        </w:tc>
        <w:tc>
          <w:tcPr>
            <w:tcW w:w="2440" w:type="dxa"/>
            <w:vAlign w:val="center"/>
          </w:tcPr>
          <w:p w:rsidR="00070597" w:rsidRPr="00823BB2" w:rsidRDefault="00070597" w:rsidP="00B42CD6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10</w:t>
            </w:r>
          </w:p>
        </w:tc>
        <w:tc>
          <w:tcPr>
            <w:tcW w:w="2223" w:type="dxa"/>
            <w:vAlign w:val="center"/>
          </w:tcPr>
          <w:p w:rsidR="00070597" w:rsidRPr="00823BB2" w:rsidRDefault="00070597" w:rsidP="00B42CD6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426</w:t>
            </w:r>
          </w:p>
        </w:tc>
      </w:tr>
      <w:tr w:rsidR="00070597" w:rsidRPr="00823BB2" w:rsidTr="00C81385">
        <w:trPr>
          <w:trHeight w:val="46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070597" w:rsidRPr="00823BB2" w:rsidRDefault="00070597" w:rsidP="008E7DD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070597" w:rsidRPr="00823BB2" w:rsidRDefault="00070597" w:rsidP="00923A9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A</w:t>
            </w:r>
            <w:r w:rsidR="00923A94">
              <w:rPr>
                <w:b/>
                <w:bCs/>
              </w:rPr>
              <w:t xml:space="preserve">utres structure d’établissements hôteliers </w:t>
            </w:r>
          </w:p>
        </w:tc>
        <w:tc>
          <w:tcPr>
            <w:tcW w:w="2440" w:type="dxa"/>
            <w:vAlign w:val="center"/>
          </w:tcPr>
          <w:p w:rsidR="00070597" w:rsidRPr="00823BB2" w:rsidRDefault="00070597" w:rsidP="00B42CD6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196</w:t>
            </w:r>
          </w:p>
        </w:tc>
        <w:tc>
          <w:tcPr>
            <w:tcW w:w="2223" w:type="dxa"/>
            <w:vAlign w:val="center"/>
          </w:tcPr>
          <w:p w:rsidR="00070597" w:rsidRPr="00823BB2" w:rsidRDefault="00070597" w:rsidP="00B42CD6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9</w:t>
            </w:r>
            <w:r w:rsidR="00DB1465" w:rsidRPr="00823BB2">
              <w:rPr>
                <w:sz w:val="20"/>
                <w:szCs w:val="20"/>
              </w:rPr>
              <w:t xml:space="preserve"> </w:t>
            </w:r>
            <w:r w:rsidRPr="00823BB2">
              <w:rPr>
                <w:sz w:val="20"/>
                <w:szCs w:val="20"/>
              </w:rPr>
              <w:t>381</w:t>
            </w:r>
          </w:p>
        </w:tc>
      </w:tr>
      <w:tr w:rsidR="00070597" w:rsidRPr="00823BB2" w:rsidTr="00C81385">
        <w:trPr>
          <w:trHeight w:val="745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070597" w:rsidRPr="00823BB2" w:rsidRDefault="00070597" w:rsidP="008E7DD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070597" w:rsidRPr="00823BB2" w:rsidRDefault="00070597" w:rsidP="00B42CD6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Catégorie unique   (Gite d’étape)</w:t>
            </w:r>
          </w:p>
        </w:tc>
        <w:tc>
          <w:tcPr>
            <w:tcW w:w="2440" w:type="dxa"/>
            <w:vAlign w:val="center"/>
          </w:tcPr>
          <w:p w:rsidR="00070597" w:rsidRPr="00823BB2" w:rsidRDefault="00070597" w:rsidP="00B42CD6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06</w:t>
            </w:r>
          </w:p>
        </w:tc>
        <w:tc>
          <w:tcPr>
            <w:tcW w:w="2223" w:type="dxa"/>
            <w:vAlign w:val="center"/>
          </w:tcPr>
          <w:p w:rsidR="00070597" w:rsidRPr="00823BB2" w:rsidRDefault="00070597" w:rsidP="00B42CD6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170</w:t>
            </w:r>
          </w:p>
        </w:tc>
      </w:tr>
      <w:tr w:rsidR="00070597" w:rsidRPr="00823BB2" w:rsidTr="00C81385">
        <w:trPr>
          <w:trHeight w:val="782"/>
          <w:jc w:val="center"/>
        </w:trPr>
        <w:tc>
          <w:tcPr>
            <w:tcW w:w="5263" w:type="dxa"/>
            <w:gridSpan w:val="2"/>
            <w:shd w:val="clear" w:color="auto" w:fill="ECECEC" w:themeFill="text2" w:themeFillTint="33"/>
            <w:vAlign w:val="center"/>
          </w:tcPr>
          <w:p w:rsidR="00070597" w:rsidRPr="00823BB2" w:rsidRDefault="00070597" w:rsidP="00B42CD6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Total des établissements classés</w:t>
            </w:r>
          </w:p>
        </w:tc>
        <w:tc>
          <w:tcPr>
            <w:tcW w:w="2440" w:type="dxa"/>
            <w:shd w:val="clear" w:color="auto" w:fill="EDEDED" w:themeFill="accent1" w:themeFillTint="33"/>
            <w:vAlign w:val="center"/>
          </w:tcPr>
          <w:p w:rsidR="00070597" w:rsidRPr="00823BB2" w:rsidRDefault="005C09CC" w:rsidP="00B42C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3BB2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2223" w:type="dxa"/>
            <w:shd w:val="clear" w:color="auto" w:fill="EDEDED" w:themeFill="accent1" w:themeFillTint="33"/>
            <w:vAlign w:val="center"/>
          </w:tcPr>
          <w:p w:rsidR="00070597" w:rsidRPr="00823BB2" w:rsidRDefault="005C09CC" w:rsidP="00B42C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3BB2">
              <w:rPr>
                <w:b/>
                <w:bCs/>
                <w:sz w:val="20"/>
                <w:szCs w:val="20"/>
              </w:rPr>
              <w:t>46 719</w:t>
            </w:r>
          </w:p>
        </w:tc>
      </w:tr>
      <w:tr w:rsidR="00070597" w:rsidRPr="00823BB2" w:rsidTr="00C81385">
        <w:trPr>
          <w:trHeight w:val="782"/>
          <w:jc w:val="center"/>
        </w:trPr>
        <w:tc>
          <w:tcPr>
            <w:tcW w:w="5263" w:type="dxa"/>
            <w:gridSpan w:val="2"/>
            <w:shd w:val="clear" w:color="auto" w:fill="ECECEC" w:themeFill="text2" w:themeFillTint="33"/>
            <w:vAlign w:val="center"/>
          </w:tcPr>
          <w:p w:rsidR="00070597" w:rsidRPr="00823BB2" w:rsidRDefault="00070597" w:rsidP="00C84071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Etablissements hôteliers en cours   de classement</w:t>
            </w:r>
          </w:p>
        </w:tc>
        <w:tc>
          <w:tcPr>
            <w:tcW w:w="2440" w:type="dxa"/>
            <w:shd w:val="clear" w:color="auto" w:fill="EDEDED" w:themeFill="accent1" w:themeFillTint="33"/>
            <w:vAlign w:val="center"/>
          </w:tcPr>
          <w:p w:rsidR="00070597" w:rsidRPr="00823BB2" w:rsidRDefault="005158B6" w:rsidP="00DB1465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  <w:rtl/>
              </w:rPr>
              <w:t>55</w:t>
            </w:r>
            <w:r w:rsidR="00DB1465" w:rsidRPr="00823BB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3" w:type="dxa"/>
            <w:shd w:val="clear" w:color="auto" w:fill="EDEDED" w:themeFill="accent1" w:themeFillTint="33"/>
            <w:vAlign w:val="center"/>
          </w:tcPr>
          <w:p w:rsidR="00070597" w:rsidRPr="00823BB2" w:rsidRDefault="00DB1465" w:rsidP="00B42CD6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52 886</w:t>
            </w:r>
          </w:p>
        </w:tc>
      </w:tr>
      <w:tr w:rsidR="00070597" w:rsidRPr="00823BB2" w:rsidTr="00C81385">
        <w:trPr>
          <w:trHeight w:val="1120"/>
          <w:jc w:val="center"/>
        </w:trPr>
        <w:tc>
          <w:tcPr>
            <w:tcW w:w="5263" w:type="dxa"/>
            <w:gridSpan w:val="2"/>
            <w:shd w:val="clear" w:color="auto" w:fill="ECECEC" w:themeFill="text2" w:themeFillTint="33"/>
            <w:vAlign w:val="center"/>
          </w:tcPr>
          <w:p w:rsidR="00070597" w:rsidRPr="00823BB2" w:rsidRDefault="00070597" w:rsidP="00B42CD6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TOTAL</w:t>
            </w:r>
          </w:p>
        </w:tc>
        <w:tc>
          <w:tcPr>
            <w:tcW w:w="2440" w:type="dxa"/>
            <w:shd w:val="clear" w:color="auto" w:fill="EDEDED" w:themeFill="accent1" w:themeFillTint="33"/>
            <w:vAlign w:val="center"/>
          </w:tcPr>
          <w:p w:rsidR="00070597" w:rsidRPr="00823BB2" w:rsidRDefault="00EF4791" w:rsidP="00DB1465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118</w:t>
            </w:r>
            <w:r w:rsidR="00DB1465" w:rsidRPr="00823BB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3" w:type="dxa"/>
            <w:shd w:val="clear" w:color="auto" w:fill="EDEDED" w:themeFill="accent1" w:themeFillTint="33"/>
            <w:vAlign w:val="center"/>
          </w:tcPr>
          <w:p w:rsidR="00070597" w:rsidRPr="00823BB2" w:rsidRDefault="00EF4791" w:rsidP="00DB1465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b/>
                <w:bCs/>
                <w:sz w:val="20"/>
                <w:szCs w:val="20"/>
              </w:rPr>
              <w:t>99</w:t>
            </w:r>
            <w:r w:rsidR="00DB1465" w:rsidRPr="00823BB2">
              <w:rPr>
                <w:b/>
                <w:bCs/>
                <w:sz w:val="20"/>
                <w:szCs w:val="20"/>
              </w:rPr>
              <w:t>605</w:t>
            </w:r>
          </w:p>
        </w:tc>
      </w:tr>
    </w:tbl>
    <w:p w:rsidR="00070597" w:rsidRPr="00823BB2" w:rsidRDefault="00070597" w:rsidP="00070597">
      <w:pPr>
        <w:pStyle w:val="Paragraphedeliste"/>
        <w:ind w:left="0" w:right="-426"/>
        <w:jc w:val="mediumKashida"/>
        <w:rPr>
          <w:rFonts w:ascii="Cambria" w:hAnsi="Cambria"/>
          <w:sz w:val="28"/>
          <w:szCs w:val="28"/>
          <w:lang w:bidi="ar-DZ"/>
        </w:rPr>
      </w:pPr>
    </w:p>
    <w:p w:rsidR="00070597" w:rsidRPr="00823BB2" w:rsidRDefault="00070597" w:rsidP="00070597"/>
    <w:p w:rsidR="00070597" w:rsidRPr="00823BB2" w:rsidRDefault="00070597" w:rsidP="00070597"/>
    <w:p w:rsidR="00070597" w:rsidRPr="00823BB2" w:rsidRDefault="00070597" w:rsidP="00070597"/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192471" w:rsidRPr="00823BB2" w:rsidRDefault="00192471" w:rsidP="00000C57">
      <w:pPr>
        <w:ind w:firstLine="708"/>
        <w:jc w:val="both"/>
        <w:rPr>
          <w:b/>
          <w:bCs/>
          <w:sz w:val="28"/>
          <w:szCs w:val="28"/>
        </w:rPr>
      </w:pPr>
    </w:p>
    <w:p w:rsidR="00192471" w:rsidRPr="00823BB2" w:rsidRDefault="00192471" w:rsidP="00000C57">
      <w:pPr>
        <w:ind w:firstLine="708"/>
        <w:jc w:val="both"/>
        <w:rPr>
          <w:b/>
          <w:bCs/>
          <w:sz w:val="28"/>
          <w:szCs w:val="28"/>
        </w:rPr>
      </w:pPr>
    </w:p>
    <w:p w:rsidR="00236577" w:rsidRPr="00823BB2" w:rsidRDefault="00236577" w:rsidP="00000C57">
      <w:pPr>
        <w:ind w:firstLine="708"/>
        <w:jc w:val="both"/>
        <w:rPr>
          <w:b/>
          <w:bCs/>
          <w:sz w:val="28"/>
          <w:szCs w:val="28"/>
        </w:rPr>
      </w:pPr>
    </w:p>
    <w:p w:rsidR="00236577" w:rsidRPr="00823BB2" w:rsidRDefault="00236577" w:rsidP="00000C57">
      <w:pPr>
        <w:ind w:firstLine="708"/>
        <w:jc w:val="both"/>
        <w:rPr>
          <w:b/>
          <w:bCs/>
          <w:sz w:val="28"/>
          <w:szCs w:val="28"/>
        </w:rPr>
      </w:pPr>
    </w:p>
    <w:p w:rsidR="00192471" w:rsidRPr="00823BB2" w:rsidRDefault="00192471" w:rsidP="00DF7C8B">
      <w:pPr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DF7C8B" w:rsidRPr="00823BB2" w:rsidRDefault="00DF7C8B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210935" w:rsidP="00000C57">
      <w:pPr>
        <w:ind w:firstLine="708"/>
        <w:jc w:val="both"/>
        <w:rPr>
          <w:b/>
          <w:bCs/>
          <w:sz w:val="28"/>
          <w:szCs w:val="28"/>
        </w:rPr>
      </w:pPr>
      <w:r w:rsidRPr="00823BB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8E6CE" wp14:editId="2C2B4806">
                <wp:simplePos x="0" y="0"/>
                <wp:positionH relativeFrom="column">
                  <wp:posOffset>335280</wp:posOffset>
                </wp:positionH>
                <wp:positionV relativeFrom="paragraph">
                  <wp:posOffset>197485</wp:posOffset>
                </wp:positionV>
                <wp:extent cx="6343650" cy="1833245"/>
                <wp:effectExtent l="76200" t="95250" r="57150" b="3365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833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0E9" w:rsidRPr="00C346E0" w:rsidRDefault="00C870E9" w:rsidP="004A701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48446D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Agences du tourisme</w:t>
                            </w:r>
                          </w:p>
                          <w:p w:rsidR="00C870E9" w:rsidRPr="00C346E0" w:rsidRDefault="00C870E9" w:rsidP="004A701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et des</w:t>
                            </w: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voyages</w:t>
                            </w:r>
                          </w:p>
                          <w:p w:rsidR="00C870E9" w:rsidRPr="00E64949" w:rsidRDefault="00C870E9" w:rsidP="004A701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E6CE" id="Text Box 11" o:spid="_x0000_s1034" type="#_x0000_t202" style="position:absolute;left:0;text-align:left;margin-left:26.4pt;margin-top:15.55pt;width:499.5pt;height:1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" fillcolor="#f7f7f7 [1936]" strokecolor="#f2f2f2 [3200]">
                <v:fill color2="#606060 [1280]" rotate="t" focusposition=".5,101581f" focussize="" colors="0 #f7f7f7;30147f #f4f4f4;1 #a1a1a1" focus="100%" type="gradientRadial"/>
                <v:shadow on="t" color="black" opacity="39321f" origin=",-.5" offset="-.44728mm,-.95917mm"/>
                <v:textbox>
                  <w:txbxContent>
                    <w:p w:rsidR="00C870E9" w:rsidRPr="00C346E0" w:rsidRDefault="00C870E9" w:rsidP="004A701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48446D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</w:t>
                      </w: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Agences du tourisme</w:t>
                      </w:r>
                    </w:p>
                    <w:p w:rsidR="00C870E9" w:rsidRPr="00C346E0" w:rsidRDefault="00C870E9" w:rsidP="004A701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et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des</w:t>
                      </w: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voyages</w:t>
                      </w:r>
                    </w:p>
                    <w:p w:rsidR="00C870E9" w:rsidRPr="00E64949" w:rsidRDefault="00C870E9" w:rsidP="004A7014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A55B39" w:rsidRPr="00823BB2" w:rsidRDefault="00A55B39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C11C18" w:rsidRPr="00823BB2" w:rsidRDefault="00C11C18" w:rsidP="00000C57">
      <w:pPr>
        <w:ind w:firstLine="708"/>
        <w:jc w:val="both"/>
        <w:rPr>
          <w:b/>
          <w:bCs/>
          <w:sz w:val="28"/>
          <w:szCs w:val="28"/>
        </w:rPr>
      </w:pPr>
    </w:p>
    <w:p w:rsidR="00C11C18" w:rsidRPr="00823BB2" w:rsidRDefault="00C11C18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823BB2" w:rsidRDefault="003F2546" w:rsidP="00EC1AFD">
      <w:pPr>
        <w:jc w:val="both"/>
        <w:rPr>
          <w:b/>
          <w:bCs/>
          <w:sz w:val="28"/>
          <w:szCs w:val="28"/>
        </w:rPr>
      </w:pPr>
    </w:p>
    <w:p w:rsidR="00DF7C8B" w:rsidRPr="00823BB2" w:rsidRDefault="00DF7C8B" w:rsidP="00EC1AFD">
      <w:pPr>
        <w:jc w:val="both"/>
        <w:rPr>
          <w:b/>
          <w:bCs/>
          <w:sz w:val="28"/>
          <w:szCs w:val="28"/>
        </w:rPr>
      </w:pPr>
    </w:p>
    <w:p w:rsidR="00DF7C8B" w:rsidRPr="00823BB2" w:rsidRDefault="00DF7C8B" w:rsidP="00EC1AFD">
      <w:pPr>
        <w:jc w:val="both"/>
        <w:rPr>
          <w:b/>
          <w:bCs/>
          <w:sz w:val="28"/>
          <w:szCs w:val="28"/>
        </w:rPr>
      </w:pPr>
    </w:p>
    <w:p w:rsidR="00DF7C8B" w:rsidRPr="00823BB2" w:rsidRDefault="00DF7C8B" w:rsidP="00EC1AFD">
      <w:pPr>
        <w:jc w:val="both"/>
        <w:rPr>
          <w:b/>
          <w:bCs/>
          <w:sz w:val="28"/>
          <w:szCs w:val="28"/>
        </w:rPr>
      </w:pPr>
    </w:p>
    <w:p w:rsidR="00971456" w:rsidRPr="00823BB2" w:rsidRDefault="00971456" w:rsidP="00EC1AFD">
      <w:pPr>
        <w:jc w:val="both"/>
        <w:rPr>
          <w:b/>
          <w:bCs/>
          <w:sz w:val="28"/>
          <w:szCs w:val="28"/>
        </w:rPr>
      </w:pPr>
    </w:p>
    <w:p w:rsidR="009D1163" w:rsidRPr="00823BB2" w:rsidRDefault="009D1163" w:rsidP="00EC1AFD">
      <w:pPr>
        <w:jc w:val="both"/>
        <w:rPr>
          <w:b/>
          <w:bCs/>
          <w:sz w:val="28"/>
          <w:szCs w:val="28"/>
        </w:rPr>
      </w:pPr>
    </w:p>
    <w:p w:rsidR="00971456" w:rsidRPr="00823BB2" w:rsidRDefault="00971456" w:rsidP="00EC1AFD">
      <w:pPr>
        <w:jc w:val="both"/>
        <w:rPr>
          <w:b/>
          <w:bCs/>
          <w:sz w:val="28"/>
          <w:szCs w:val="28"/>
        </w:rPr>
      </w:pPr>
    </w:p>
    <w:p w:rsidR="00971456" w:rsidRPr="00823BB2" w:rsidRDefault="00971456" w:rsidP="00EC1AFD">
      <w:pPr>
        <w:jc w:val="both"/>
        <w:rPr>
          <w:b/>
          <w:bCs/>
          <w:sz w:val="28"/>
          <w:szCs w:val="28"/>
        </w:rPr>
      </w:pPr>
    </w:p>
    <w:p w:rsidR="003B0F16" w:rsidRPr="00823BB2" w:rsidRDefault="003B0F16" w:rsidP="00EC1AFD">
      <w:pPr>
        <w:jc w:val="both"/>
        <w:rPr>
          <w:b/>
          <w:bCs/>
          <w:sz w:val="28"/>
          <w:szCs w:val="28"/>
        </w:rPr>
      </w:pPr>
    </w:p>
    <w:p w:rsidR="001034F9" w:rsidRPr="00823BB2" w:rsidRDefault="001034F9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034F9" w:rsidRPr="00823BB2" w:rsidRDefault="001034F9" w:rsidP="001034F9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</w:rPr>
        <w:t>Agences de tourisme et de voyages  (ATV)</w:t>
      </w:r>
    </w:p>
    <w:p w:rsidR="0082766E" w:rsidRPr="00823BB2" w:rsidRDefault="001034F9" w:rsidP="008155F4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</w:rPr>
        <w:t xml:space="preserve">Agrées </w:t>
      </w:r>
      <w:r w:rsidR="0082766E" w:rsidRPr="00823BB2">
        <w:rPr>
          <w:rFonts w:asciiTheme="majorBidi" w:hAnsiTheme="majorBidi" w:cstheme="majorBidi"/>
          <w:b/>
          <w:bCs/>
          <w:sz w:val="32"/>
          <w:szCs w:val="32"/>
        </w:rPr>
        <w:t xml:space="preserve">au </w:t>
      </w:r>
      <w:r w:rsidR="008155F4">
        <w:rPr>
          <w:rFonts w:asciiTheme="majorBidi" w:hAnsiTheme="majorBidi" w:cstheme="majorBidi"/>
          <w:b/>
          <w:bCs/>
          <w:sz w:val="32"/>
          <w:szCs w:val="32"/>
        </w:rPr>
        <w:t xml:space="preserve">31 décembre </w:t>
      </w:r>
      <w:r w:rsidR="0082766E" w:rsidRPr="00823BB2">
        <w:rPr>
          <w:rFonts w:asciiTheme="majorBidi" w:hAnsiTheme="majorBidi" w:cstheme="majorBidi"/>
          <w:b/>
          <w:bCs/>
          <w:sz w:val="32"/>
          <w:szCs w:val="32"/>
        </w:rPr>
        <w:t>2014</w:t>
      </w:r>
    </w:p>
    <w:p w:rsidR="001034F9" w:rsidRPr="00823BB2" w:rsidRDefault="001034F9" w:rsidP="0082766E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8492" w:type="dxa"/>
        <w:tblInd w:w="1135" w:type="dxa"/>
        <w:tblLook w:val="04A0" w:firstRow="1" w:lastRow="0" w:firstColumn="1" w:lastColumn="0" w:noHBand="0" w:noVBand="1"/>
      </w:tblPr>
      <w:tblGrid>
        <w:gridCol w:w="5245"/>
        <w:gridCol w:w="3247"/>
      </w:tblGrid>
      <w:tr w:rsidR="001034F9" w:rsidRPr="00823BB2" w:rsidTr="00C81385">
        <w:trPr>
          <w:trHeight w:val="18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1034F9" w:rsidRPr="00823BB2" w:rsidRDefault="001034F9" w:rsidP="001034F9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1034F9" w:rsidRPr="00823BB2" w:rsidRDefault="001034F9" w:rsidP="001034F9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Nombre </w:t>
            </w:r>
          </w:p>
        </w:tc>
      </w:tr>
      <w:tr w:rsidR="0082766E" w:rsidRPr="00823BB2" w:rsidTr="00C81385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82766E" w:rsidRPr="00823BB2" w:rsidRDefault="0082766E" w:rsidP="0082766E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d’ATV catégorie « A 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6E" w:rsidRPr="00BD0082" w:rsidRDefault="008155F4" w:rsidP="0082766E">
            <w:pPr>
              <w:jc w:val="center"/>
            </w:pPr>
            <w:r w:rsidRPr="00BD0082">
              <w:t>27</w:t>
            </w:r>
          </w:p>
        </w:tc>
      </w:tr>
      <w:tr w:rsidR="0082766E" w:rsidRPr="00823BB2" w:rsidTr="00C81385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82766E" w:rsidRPr="00823BB2" w:rsidRDefault="0082766E" w:rsidP="0082766E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d’ATV catégorie « B 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6E" w:rsidRPr="00BD0082" w:rsidRDefault="008155F4" w:rsidP="0082766E">
            <w:pPr>
              <w:jc w:val="center"/>
            </w:pPr>
            <w:r w:rsidRPr="00BD0082">
              <w:t>132</w:t>
            </w:r>
          </w:p>
        </w:tc>
      </w:tr>
      <w:tr w:rsidR="0082766E" w:rsidRPr="00823BB2" w:rsidTr="00C81385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82766E" w:rsidRPr="00823BB2" w:rsidRDefault="0082766E" w:rsidP="0082766E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Total ATV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82766E" w:rsidRPr="00BD0082" w:rsidRDefault="008155F4" w:rsidP="0082766E">
            <w:pPr>
              <w:jc w:val="center"/>
              <w:rPr>
                <w:b/>
                <w:bCs/>
              </w:rPr>
            </w:pPr>
            <w:r w:rsidRPr="00BD0082">
              <w:rPr>
                <w:b/>
                <w:bCs/>
              </w:rPr>
              <w:t>159</w:t>
            </w:r>
          </w:p>
        </w:tc>
      </w:tr>
      <w:tr w:rsidR="0082766E" w:rsidRPr="00823BB2" w:rsidTr="00C81385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82766E" w:rsidRPr="00823BB2" w:rsidRDefault="0082766E" w:rsidP="0082766E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de succursales « A 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6E" w:rsidRPr="00BD0082" w:rsidRDefault="008155F4" w:rsidP="0082766E">
            <w:pPr>
              <w:jc w:val="center"/>
            </w:pPr>
            <w:r w:rsidRPr="00BD0082">
              <w:t>09</w:t>
            </w:r>
          </w:p>
        </w:tc>
      </w:tr>
      <w:tr w:rsidR="0082766E" w:rsidRPr="00823BB2" w:rsidTr="00C81385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82766E" w:rsidRPr="00823BB2" w:rsidRDefault="0082766E" w:rsidP="0082766E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de succursales « B 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6E" w:rsidRPr="00BD0082" w:rsidRDefault="0082766E" w:rsidP="008155F4">
            <w:pPr>
              <w:jc w:val="center"/>
            </w:pPr>
            <w:r w:rsidRPr="00BD0082">
              <w:t>0</w:t>
            </w:r>
            <w:r w:rsidR="008155F4" w:rsidRPr="00BD0082">
              <w:t>7</w:t>
            </w:r>
          </w:p>
        </w:tc>
      </w:tr>
      <w:tr w:rsidR="0082766E" w:rsidRPr="00823BB2" w:rsidTr="00C81385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82766E" w:rsidRPr="00823BB2" w:rsidRDefault="0082766E" w:rsidP="0082766E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Total succursales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82766E" w:rsidRPr="00B41761" w:rsidRDefault="008637B6" w:rsidP="008155F4">
            <w:pPr>
              <w:jc w:val="center"/>
              <w:rPr>
                <w:b/>
                <w:bCs/>
              </w:rPr>
            </w:pPr>
            <w:r w:rsidRPr="00B41761">
              <w:rPr>
                <w:b/>
                <w:bCs/>
              </w:rPr>
              <w:t>1</w:t>
            </w:r>
            <w:r w:rsidR="008155F4" w:rsidRPr="00B41761">
              <w:rPr>
                <w:b/>
                <w:bCs/>
              </w:rPr>
              <w:t>6</w:t>
            </w:r>
          </w:p>
        </w:tc>
      </w:tr>
    </w:tbl>
    <w:p w:rsidR="001034F9" w:rsidRPr="00823BB2" w:rsidRDefault="001034F9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034F9" w:rsidRPr="00823BB2" w:rsidRDefault="001034F9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034F9" w:rsidRPr="00823BB2" w:rsidRDefault="001034F9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11C18" w:rsidRPr="00823BB2" w:rsidRDefault="00C11C18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034F9" w:rsidRPr="00823BB2" w:rsidRDefault="001034F9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034F9" w:rsidRPr="00823BB2" w:rsidRDefault="001034F9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034F9" w:rsidRPr="00823BB2" w:rsidRDefault="001034F9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034F9" w:rsidRPr="00823BB2" w:rsidRDefault="001034F9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42CD6" w:rsidRPr="00823BB2" w:rsidRDefault="00B42CD6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4D22" w:rsidRPr="00823BB2" w:rsidRDefault="00F14D22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9392E" w:rsidRPr="00823BB2" w:rsidRDefault="0069392E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A7014" w:rsidRPr="008155F4" w:rsidRDefault="006473F6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155F4">
        <w:rPr>
          <w:rFonts w:asciiTheme="majorBidi" w:hAnsiTheme="majorBidi" w:cstheme="majorBidi"/>
          <w:b/>
          <w:bCs/>
          <w:sz w:val="32"/>
          <w:szCs w:val="32"/>
          <w:u w:val="single"/>
        </w:rPr>
        <w:t>Agences de tourisme et de voyages  (ATV)</w:t>
      </w:r>
    </w:p>
    <w:p w:rsidR="006473F6" w:rsidRPr="00823BB2" w:rsidRDefault="0082766E" w:rsidP="00993D6E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155F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Au </w:t>
      </w:r>
      <w:r w:rsidR="00993D6E">
        <w:rPr>
          <w:rFonts w:asciiTheme="majorBidi" w:hAnsiTheme="majorBidi" w:cstheme="majorBidi"/>
          <w:b/>
          <w:bCs/>
          <w:sz w:val="32"/>
          <w:szCs w:val="32"/>
          <w:u w:val="single"/>
        </w:rPr>
        <w:t>31 décembre</w:t>
      </w:r>
      <w:r w:rsidR="008637B6" w:rsidRPr="008155F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2014</w:t>
      </w:r>
      <w:r w:rsidR="008637B6" w:rsidRPr="00823BB2">
        <w:rPr>
          <w:rFonts w:asciiTheme="majorBidi" w:hAnsiTheme="majorBidi" w:cstheme="majorBidi"/>
          <w:b/>
          <w:bCs/>
          <w:sz w:val="32"/>
          <w:szCs w:val="32"/>
        </w:rPr>
        <w:t> </w:t>
      </w:r>
    </w:p>
    <w:p w:rsidR="00FC4FF6" w:rsidRPr="00823BB2" w:rsidRDefault="00FC4FF6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A7014" w:rsidRPr="00823BB2" w:rsidRDefault="004A7014" w:rsidP="004A7014">
      <w:pPr>
        <w:jc w:val="both"/>
        <w:rPr>
          <w:b/>
          <w:bCs/>
          <w:sz w:val="28"/>
          <w:szCs w:val="28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5"/>
        <w:gridCol w:w="1783"/>
        <w:gridCol w:w="1783"/>
        <w:gridCol w:w="2144"/>
      </w:tblGrid>
      <w:tr w:rsidR="0082766E" w:rsidRPr="00823BB2" w:rsidTr="00B41761">
        <w:trPr>
          <w:trHeight w:val="1800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Désignation</w:t>
            </w:r>
          </w:p>
        </w:tc>
        <w:tc>
          <w:tcPr>
            <w:tcW w:w="1783" w:type="dxa"/>
            <w:shd w:val="clear" w:color="auto" w:fill="ECECEC" w:themeFill="text2" w:themeFillTint="33"/>
            <w:vAlign w:val="center"/>
          </w:tcPr>
          <w:p w:rsidR="0082766E" w:rsidRPr="00823BB2" w:rsidRDefault="00B41761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Année </w:t>
            </w:r>
            <w:r w:rsidR="0082766E" w:rsidRPr="00823BB2">
              <w:rPr>
                <w:rFonts w:asciiTheme="majorBidi" w:hAnsiTheme="majorBidi" w:cstheme="majorBidi"/>
                <w:b/>
                <w:bCs/>
              </w:rPr>
              <w:t xml:space="preserve"> 2012</w:t>
            </w:r>
          </w:p>
        </w:tc>
        <w:tc>
          <w:tcPr>
            <w:tcW w:w="1783" w:type="dxa"/>
            <w:shd w:val="clear" w:color="auto" w:fill="ECECEC" w:themeFill="text2" w:themeFillTint="33"/>
            <w:vAlign w:val="center"/>
          </w:tcPr>
          <w:p w:rsidR="0082766E" w:rsidRPr="00823BB2" w:rsidRDefault="00B41761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Année </w:t>
            </w:r>
            <w:r w:rsidR="0082766E" w:rsidRPr="00823BB2">
              <w:rPr>
                <w:rFonts w:asciiTheme="majorBidi" w:hAnsiTheme="majorBidi" w:cstheme="majorBidi"/>
                <w:b/>
                <w:bCs/>
              </w:rPr>
              <w:t>2013</w:t>
            </w:r>
          </w:p>
        </w:tc>
        <w:tc>
          <w:tcPr>
            <w:tcW w:w="2144" w:type="dxa"/>
            <w:shd w:val="clear" w:color="auto" w:fill="ECECEC" w:themeFill="text2" w:themeFillTint="33"/>
            <w:vAlign w:val="bottom"/>
          </w:tcPr>
          <w:p w:rsidR="008637B6" w:rsidRPr="00823BB2" w:rsidRDefault="00B41761" w:rsidP="00B417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Année </w:t>
            </w:r>
            <w:r w:rsidR="008637B6" w:rsidRPr="00823BB2">
              <w:rPr>
                <w:rFonts w:asciiTheme="majorBidi" w:hAnsiTheme="majorBidi" w:cstheme="majorBidi"/>
                <w:b/>
                <w:bCs/>
              </w:rPr>
              <w:t>2014</w:t>
            </w:r>
          </w:p>
          <w:p w:rsidR="008637B6" w:rsidRPr="00823BB2" w:rsidRDefault="008637B6" w:rsidP="008155F4">
            <w:pPr>
              <w:ind w:firstLine="70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2766E" w:rsidRPr="00823BB2" w:rsidRDefault="0082766E" w:rsidP="008155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d’ATV en activité (chiffre cumulé)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082">
              <w:rPr>
                <w:rFonts w:asciiTheme="majorBidi" w:hAnsiTheme="majorBidi" w:cstheme="majorBidi"/>
                <w:b/>
                <w:bCs/>
              </w:rPr>
              <w:t>818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082">
              <w:rPr>
                <w:rFonts w:asciiTheme="majorBidi" w:hAnsiTheme="majorBidi" w:cstheme="majorBidi"/>
                <w:b/>
                <w:bCs/>
              </w:rPr>
              <w:t>1063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70004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082">
              <w:rPr>
                <w:rFonts w:asciiTheme="majorBidi" w:hAnsiTheme="majorBidi" w:cstheme="majorBidi"/>
                <w:b/>
                <w:bCs/>
              </w:rPr>
              <w:t>1</w:t>
            </w:r>
            <w:r w:rsidR="00700041">
              <w:rPr>
                <w:rFonts w:asciiTheme="majorBidi" w:hAnsiTheme="majorBidi" w:cstheme="majorBidi"/>
                <w:b/>
                <w:bCs/>
              </w:rPr>
              <w:t>215</w:t>
            </w: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d’ATV catégorie « A »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315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388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415</w:t>
            </w: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d’ATV catégorie « B »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503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675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800</w:t>
            </w: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 xml:space="preserve">Nombre de </w:t>
            </w:r>
            <w:r w:rsidR="00233D89" w:rsidRPr="00823BB2">
              <w:rPr>
                <w:rFonts w:asciiTheme="majorBidi" w:hAnsiTheme="majorBidi" w:cstheme="majorBidi"/>
                <w:b/>
                <w:bCs/>
              </w:rPr>
              <w:t>succursale catégorie</w:t>
            </w:r>
            <w:r w:rsidRPr="00823BB2">
              <w:rPr>
                <w:rFonts w:asciiTheme="majorBidi" w:hAnsiTheme="majorBidi" w:cstheme="majorBidi"/>
                <w:b/>
                <w:bCs/>
              </w:rPr>
              <w:t xml:space="preserve"> « A »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2144" w:type="dxa"/>
            <w:vAlign w:val="center"/>
          </w:tcPr>
          <w:p w:rsidR="0082766E" w:rsidRPr="00BD0082" w:rsidRDefault="008637B6" w:rsidP="008155F4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8</w:t>
            </w:r>
            <w:r w:rsidR="008155F4" w:rsidRPr="00BD0082">
              <w:rPr>
                <w:rFonts w:asciiTheme="majorBidi" w:hAnsiTheme="majorBidi" w:cstheme="majorBidi"/>
              </w:rPr>
              <w:t>2</w:t>
            </w: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succursales  catégorie « B »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64</w:t>
            </w:r>
          </w:p>
        </w:tc>
      </w:tr>
      <w:tr w:rsidR="0082766E" w:rsidRPr="00823BB2" w:rsidTr="00B41761">
        <w:trPr>
          <w:trHeight w:val="1194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sessions de la Commission Nationale d’agrément des ATV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2144" w:type="dxa"/>
            <w:vAlign w:val="center"/>
          </w:tcPr>
          <w:p w:rsidR="0082766E" w:rsidRPr="00BD0082" w:rsidRDefault="0029662E" w:rsidP="008155F4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0</w:t>
            </w:r>
            <w:r w:rsidR="008155F4" w:rsidRPr="00BD0082">
              <w:rPr>
                <w:rFonts w:asciiTheme="majorBidi" w:hAnsiTheme="majorBidi" w:cstheme="majorBidi"/>
              </w:rPr>
              <w:t>5</w:t>
            </w: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nouvelles demandes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438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952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798</w:t>
            </w:r>
          </w:p>
        </w:tc>
      </w:tr>
      <w:tr w:rsidR="0082766E" w:rsidRPr="00823BB2" w:rsidTr="00B41761">
        <w:trPr>
          <w:trHeight w:val="1162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dossiers relatifs aux changements opérés au sein des ATV agréées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502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379</w:t>
            </w:r>
          </w:p>
        </w:tc>
        <w:tc>
          <w:tcPr>
            <w:tcW w:w="2144" w:type="dxa"/>
            <w:vAlign w:val="center"/>
          </w:tcPr>
          <w:p w:rsidR="0082766E" w:rsidRPr="00BD0082" w:rsidRDefault="0029662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88</w:t>
            </w: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d’accords définitifs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219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381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206</w:t>
            </w: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d’accords de principe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263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427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428</w:t>
            </w: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d’ajournements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9</w:t>
            </w:r>
            <w:r w:rsidR="0029662E" w:rsidRPr="00BD0082">
              <w:rPr>
                <w:rFonts w:asciiTheme="majorBidi" w:hAnsiTheme="majorBidi" w:cstheme="majorBidi"/>
              </w:rPr>
              <w:t>4</w:t>
            </w:r>
          </w:p>
        </w:tc>
      </w:tr>
      <w:tr w:rsidR="0082766E" w:rsidRPr="00823BB2" w:rsidTr="00B41761">
        <w:trPr>
          <w:trHeight w:val="581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retraits d’accord de principe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08</w:t>
            </w:r>
          </w:p>
        </w:tc>
      </w:tr>
      <w:tr w:rsidR="0082766E" w:rsidRPr="00823BB2" w:rsidTr="00B41761">
        <w:trPr>
          <w:trHeight w:val="613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retraits d’agrément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10</w:t>
            </w:r>
          </w:p>
        </w:tc>
      </w:tr>
      <w:tr w:rsidR="0082766E" w:rsidRPr="00823BB2" w:rsidTr="00B41761">
        <w:trPr>
          <w:trHeight w:val="548"/>
        </w:trPr>
        <w:tc>
          <w:tcPr>
            <w:tcW w:w="5205" w:type="dxa"/>
            <w:shd w:val="clear" w:color="auto" w:fill="ECECEC" w:themeFill="text2" w:themeFillTint="33"/>
            <w:vAlign w:val="center"/>
          </w:tcPr>
          <w:p w:rsidR="0082766E" w:rsidRPr="00823BB2" w:rsidRDefault="0082766E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dossiers rejetés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1783" w:type="dxa"/>
            <w:vAlign w:val="center"/>
          </w:tcPr>
          <w:p w:rsidR="0082766E" w:rsidRPr="00BD0082" w:rsidRDefault="0082766E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267</w:t>
            </w:r>
          </w:p>
        </w:tc>
        <w:tc>
          <w:tcPr>
            <w:tcW w:w="2144" w:type="dxa"/>
            <w:vAlign w:val="center"/>
          </w:tcPr>
          <w:p w:rsidR="0082766E" w:rsidRPr="00BD0082" w:rsidRDefault="008155F4" w:rsidP="00D45F9A">
            <w:pPr>
              <w:jc w:val="center"/>
              <w:rPr>
                <w:rFonts w:asciiTheme="majorBidi" w:hAnsiTheme="majorBidi" w:cstheme="majorBidi"/>
              </w:rPr>
            </w:pPr>
            <w:r w:rsidRPr="00BD0082">
              <w:rPr>
                <w:rFonts w:asciiTheme="majorBidi" w:hAnsiTheme="majorBidi" w:cstheme="majorBidi"/>
              </w:rPr>
              <w:t>223</w:t>
            </w:r>
          </w:p>
        </w:tc>
      </w:tr>
    </w:tbl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823BB2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823BB2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823BB2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823BB2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823BB2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823BB2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823BB2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823BB2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823BB2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192471" w:rsidRPr="00823BB2" w:rsidRDefault="00192471" w:rsidP="00600947">
      <w:pPr>
        <w:jc w:val="both"/>
        <w:rPr>
          <w:sz w:val="28"/>
          <w:szCs w:val="28"/>
        </w:rPr>
      </w:pPr>
    </w:p>
    <w:p w:rsidR="00192471" w:rsidRPr="00823BB2" w:rsidRDefault="00192471" w:rsidP="00600947">
      <w:pPr>
        <w:jc w:val="both"/>
        <w:rPr>
          <w:sz w:val="28"/>
          <w:szCs w:val="28"/>
        </w:rPr>
      </w:pPr>
    </w:p>
    <w:p w:rsidR="0024468F" w:rsidRPr="00823BB2" w:rsidRDefault="0024468F" w:rsidP="00600947">
      <w:pPr>
        <w:jc w:val="both"/>
        <w:rPr>
          <w:sz w:val="28"/>
          <w:szCs w:val="28"/>
        </w:rPr>
      </w:pPr>
    </w:p>
    <w:p w:rsidR="0024468F" w:rsidRPr="00823BB2" w:rsidRDefault="0024468F" w:rsidP="00600947">
      <w:pPr>
        <w:jc w:val="both"/>
        <w:rPr>
          <w:sz w:val="28"/>
          <w:szCs w:val="28"/>
        </w:rPr>
      </w:pPr>
    </w:p>
    <w:p w:rsidR="0024468F" w:rsidRPr="00823BB2" w:rsidRDefault="0024468F" w:rsidP="00600947">
      <w:pPr>
        <w:jc w:val="both"/>
        <w:rPr>
          <w:sz w:val="28"/>
          <w:szCs w:val="28"/>
        </w:rPr>
      </w:pPr>
    </w:p>
    <w:p w:rsidR="0024468F" w:rsidRPr="00823BB2" w:rsidRDefault="0024468F" w:rsidP="00600947">
      <w:pPr>
        <w:jc w:val="both"/>
        <w:rPr>
          <w:sz w:val="28"/>
          <w:szCs w:val="28"/>
        </w:rPr>
      </w:pPr>
    </w:p>
    <w:p w:rsidR="0024468F" w:rsidRPr="00823BB2" w:rsidRDefault="0024468F" w:rsidP="00600947">
      <w:pPr>
        <w:jc w:val="both"/>
        <w:rPr>
          <w:sz w:val="28"/>
          <w:szCs w:val="28"/>
        </w:rPr>
      </w:pPr>
    </w:p>
    <w:p w:rsidR="0024468F" w:rsidRPr="00823BB2" w:rsidRDefault="0024468F" w:rsidP="00600947">
      <w:pPr>
        <w:jc w:val="both"/>
        <w:rPr>
          <w:sz w:val="28"/>
          <w:szCs w:val="28"/>
        </w:rPr>
      </w:pPr>
    </w:p>
    <w:p w:rsidR="00F14D22" w:rsidRPr="00823BB2" w:rsidRDefault="00F14D22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210935" w:rsidP="00600947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6EA32" wp14:editId="540335BD">
                <wp:simplePos x="0" y="0"/>
                <wp:positionH relativeFrom="column">
                  <wp:posOffset>249555</wp:posOffset>
                </wp:positionH>
                <wp:positionV relativeFrom="paragraph">
                  <wp:posOffset>102235</wp:posOffset>
                </wp:positionV>
                <wp:extent cx="6334125" cy="1833245"/>
                <wp:effectExtent l="76200" t="95250" r="66675" b="336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33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0E9" w:rsidRPr="00C346E0" w:rsidRDefault="00C870E9" w:rsidP="00F0390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F0390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Saison estivale </w:t>
                            </w:r>
                          </w:p>
                          <w:p w:rsidR="00C870E9" w:rsidRPr="00BA69E1" w:rsidRDefault="00C870E9" w:rsidP="00F0390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EA32" id="Text Box 12" o:spid="_x0000_s1035" type="#_x0000_t202" style="position:absolute;left:0;text-align:left;margin-left:19.65pt;margin-top:8.05pt;width:498.75pt;height:1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" fillcolor="#f7f7f7 [1936]" strokecolor="#f2f2f2 [3200]">
                <v:fill color2="#606060 [1280]" rotate="t" focusposition=".5,101581f" focussize="" colors="0 #f7f7f7;30147f #f4f4f4;1 #a1a1a1" focus="100%" type="gradientRadial"/>
                <v:shadow on="t" color="black" opacity="39321f" origin=",-.5" offset="-.44728mm,-.95917mm"/>
                <v:textbox>
                  <w:txbxContent>
                    <w:p w:rsidR="00C870E9" w:rsidRPr="00C346E0" w:rsidRDefault="00C870E9" w:rsidP="00F0390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F0390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Saison estivale </w:t>
                      </w:r>
                    </w:p>
                    <w:p w:rsidR="00C870E9" w:rsidRPr="00BA69E1" w:rsidRDefault="00C870E9" w:rsidP="00F0390A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EC1AFD" w:rsidP="00600947">
      <w:pPr>
        <w:jc w:val="both"/>
        <w:rPr>
          <w:sz w:val="28"/>
          <w:szCs w:val="28"/>
        </w:rPr>
      </w:pPr>
      <w:r w:rsidRPr="00823BB2">
        <w:rPr>
          <w:sz w:val="28"/>
          <w:szCs w:val="28"/>
        </w:rPr>
        <w:t xml:space="preserve">    </w:t>
      </w: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0A7DCD" w:rsidRPr="00823BB2" w:rsidRDefault="000A7DCD" w:rsidP="00600947">
      <w:pPr>
        <w:jc w:val="both"/>
        <w:rPr>
          <w:b/>
          <w:bCs/>
          <w:sz w:val="32"/>
          <w:szCs w:val="32"/>
        </w:rPr>
      </w:pPr>
      <w:r w:rsidRPr="00823BB2">
        <w:rPr>
          <w:b/>
          <w:bCs/>
          <w:sz w:val="32"/>
          <w:szCs w:val="32"/>
        </w:rPr>
        <w:t xml:space="preserve">                                                     </w:t>
      </w:r>
    </w:p>
    <w:p w:rsidR="008A4AB7" w:rsidRPr="00A01546" w:rsidRDefault="000A7DCD" w:rsidP="005B11E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510AB">
        <w:rPr>
          <w:b/>
          <w:bCs/>
          <w:sz w:val="32"/>
          <w:szCs w:val="32"/>
          <w:u w:val="single"/>
        </w:rPr>
        <w:t>Saison estivale</w:t>
      </w:r>
      <w:r w:rsidR="006B6477" w:rsidRPr="004510AB">
        <w:rPr>
          <w:b/>
          <w:bCs/>
          <w:sz w:val="32"/>
          <w:szCs w:val="32"/>
          <w:u w:val="single"/>
        </w:rPr>
        <w:t xml:space="preserve"> </w:t>
      </w:r>
      <w:r w:rsidR="00AD226A" w:rsidRPr="004510A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AD226A" w:rsidRPr="00A01546">
        <w:rPr>
          <w:rFonts w:asciiTheme="majorBidi" w:hAnsiTheme="majorBidi" w:cstheme="majorBidi"/>
          <w:b/>
          <w:bCs/>
          <w:sz w:val="32"/>
          <w:szCs w:val="32"/>
          <w:u w:val="single"/>
        </w:rPr>
        <w:t>2014</w:t>
      </w:r>
    </w:p>
    <w:p w:rsidR="00A25782" w:rsidRPr="00A01546" w:rsidRDefault="00A25782" w:rsidP="00AD226A">
      <w:pPr>
        <w:jc w:val="center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tbl>
      <w:tblPr>
        <w:tblStyle w:val="Grilledutableau"/>
        <w:tblW w:w="976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408"/>
        <w:gridCol w:w="2540"/>
        <w:gridCol w:w="2540"/>
      </w:tblGrid>
      <w:tr w:rsidR="00AD226A" w:rsidRPr="00823BB2" w:rsidTr="004510AB">
        <w:trPr>
          <w:trHeight w:val="1604"/>
        </w:trPr>
        <w:tc>
          <w:tcPr>
            <w:tcW w:w="2272" w:type="dxa"/>
            <w:shd w:val="clear" w:color="auto" w:fill="E5E5E5" w:themeFill="background2" w:themeFillTint="66"/>
            <w:vAlign w:val="center"/>
          </w:tcPr>
          <w:p w:rsidR="00AD226A" w:rsidRPr="00823BB2" w:rsidRDefault="00AD226A" w:rsidP="00AD226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8" w:type="dxa"/>
            <w:shd w:val="clear" w:color="auto" w:fill="E5E5E5" w:themeFill="background2" w:themeFillTint="66"/>
            <w:vAlign w:val="center"/>
          </w:tcPr>
          <w:p w:rsidR="00AD226A" w:rsidRPr="00823BB2" w:rsidRDefault="0024468F" w:rsidP="00AD226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23BB2">
              <w:rPr>
                <w:rFonts w:asciiTheme="majorBidi" w:hAnsiTheme="majorBidi" w:cstheme="majorBidi"/>
                <w:b/>
              </w:rPr>
              <w:t xml:space="preserve">Saison estivale </w:t>
            </w:r>
            <w:r w:rsidR="00AD226A" w:rsidRPr="00823BB2">
              <w:rPr>
                <w:rFonts w:asciiTheme="majorBidi" w:hAnsiTheme="majorBidi" w:cstheme="majorBidi"/>
                <w:b/>
              </w:rPr>
              <w:t>2012</w:t>
            </w:r>
          </w:p>
        </w:tc>
        <w:tc>
          <w:tcPr>
            <w:tcW w:w="2540" w:type="dxa"/>
            <w:shd w:val="clear" w:color="auto" w:fill="E5E5E5" w:themeFill="background2" w:themeFillTint="66"/>
            <w:vAlign w:val="center"/>
          </w:tcPr>
          <w:p w:rsidR="00AD226A" w:rsidRPr="00823BB2" w:rsidRDefault="0024468F" w:rsidP="00AD226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23BB2">
              <w:rPr>
                <w:rFonts w:asciiTheme="majorBidi" w:hAnsiTheme="majorBidi" w:cstheme="majorBidi"/>
                <w:b/>
              </w:rPr>
              <w:t xml:space="preserve">Saison estivale </w:t>
            </w:r>
            <w:r w:rsidR="00AD226A" w:rsidRPr="00823BB2">
              <w:rPr>
                <w:rFonts w:asciiTheme="majorBidi" w:hAnsiTheme="majorBidi" w:cstheme="majorBidi"/>
                <w:b/>
              </w:rPr>
              <w:t>2013</w:t>
            </w:r>
          </w:p>
        </w:tc>
        <w:tc>
          <w:tcPr>
            <w:tcW w:w="2540" w:type="dxa"/>
            <w:shd w:val="clear" w:color="auto" w:fill="E5E5E5" w:themeFill="background2" w:themeFillTint="66"/>
            <w:vAlign w:val="center"/>
          </w:tcPr>
          <w:p w:rsidR="00AD226A" w:rsidRPr="00823BB2" w:rsidRDefault="00AD226A" w:rsidP="00AD226A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AD226A" w:rsidRPr="00823BB2" w:rsidRDefault="0024468F" w:rsidP="005B11E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23BB2">
              <w:rPr>
                <w:rFonts w:asciiTheme="majorBidi" w:hAnsiTheme="majorBidi" w:cstheme="majorBidi"/>
                <w:b/>
              </w:rPr>
              <w:t xml:space="preserve">Saison estivale </w:t>
            </w:r>
            <w:r w:rsidR="00AD226A" w:rsidRPr="00823BB2">
              <w:rPr>
                <w:rFonts w:asciiTheme="majorBidi" w:hAnsiTheme="majorBidi" w:cstheme="majorBidi"/>
                <w:b/>
              </w:rPr>
              <w:t>2014</w:t>
            </w:r>
          </w:p>
          <w:p w:rsidR="00AD226A" w:rsidRPr="00823BB2" w:rsidRDefault="00AD226A" w:rsidP="0024468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D226A" w:rsidRPr="00823BB2" w:rsidTr="004510AB">
        <w:trPr>
          <w:trHeight w:val="1283"/>
        </w:trPr>
        <w:tc>
          <w:tcPr>
            <w:tcW w:w="2272" w:type="dxa"/>
            <w:shd w:val="clear" w:color="auto" w:fill="E5E5E5" w:themeFill="background2" w:themeFillTint="66"/>
            <w:vAlign w:val="center"/>
          </w:tcPr>
          <w:p w:rsidR="00AD226A" w:rsidRPr="00823BB2" w:rsidRDefault="00AD226A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total de plages</w:t>
            </w:r>
          </w:p>
        </w:tc>
        <w:tc>
          <w:tcPr>
            <w:tcW w:w="2408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  <w:rtl/>
              </w:rPr>
              <w:t>555</w:t>
            </w:r>
          </w:p>
        </w:tc>
        <w:tc>
          <w:tcPr>
            <w:tcW w:w="2540" w:type="dxa"/>
            <w:vAlign w:val="center"/>
          </w:tcPr>
          <w:p w:rsidR="00AD226A" w:rsidRPr="00823BB2" w:rsidRDefault="00AD226A" w:rsidP="00D45F9A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  <w:rtl/>
              </w:rPr>
              <w:t>576</w:t>
            </w:r>
          </w:p>
        </w:tc>
        <w:tc>
          <w:tcPr>
            <w:tcW w:w="2540" w:type="dxa"/>
            <w:vAlign w:val="center"/>
          </w:tcPr>
          <w:p w:rsidR="00AD226A" w:rsidRPr="00823BB2" w:rsidRDefault="00AD226A" w:rsidP="00D45F9A">
            <w:pPr>
              <w:tabs>
                <w:tab w:val="left" w:pos="1098"/>
                <w:tab w:val="left" w:pos="1167"/>
              </w:tabs>
              <w:ind w:left="-178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AD226A" w:rsidRPr="00823BB2" w:rsidRDefault="00AD226A" w:rsidP="00D45F9A">
            <w:pPr>
              <w:ind w:left="425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23BB2">
              <w:rPr>
                <w:rFonts w:eastAsiaTheme="minorHAnsi"/>
                <w:bCs/>
                <w:sz w:val="20"/>
                <w:szCs w:val="20"/>
                <w:lang w:eastAsia="en-US"/>
              </w:rPr>
              <w:t>576</w:t>
            </w:r>
          </w:p>
          <w:p w:rsidR="00AD226A" w:rsidRPr="00823BB2" w:rsidRDefault="00AD226A" w:rsidP="00D45F9A">
            <w:pPr>
              <w:ind w:left="176" w:hanging="176"/>
              <w:jc w:val="center"/>
              <w:rPr>
                <w:sz w:val="20"/>
                <w:szCs w:val="20"/>
                <w:rtl/>
              </w:rPr>
            </w:pPr>
          </w:p>
        </w:tc>
      </w:tr>
      <w:tr w:rsidR="00AD226A" w:rsidRPr="00823BB2" w:rsidTr="004510AB">
        <w:trPr>
          <w:trHeight w:val="1200"/>
        </w:trPr>
        <w:tc>
          <w:tcPr>
            <w:tcW w:w="2272" w:type="dxa"/>
            <w:shd w:val="clear" w:color="auto" w:fill="E5E5E5" w:themeFill="background2" w:themeFillTint="66"/>
            <w:vAlign w:val="center"/>
          </w:tcPr>
          <w:p w:rsidR="00AD226A" w:rsidRPr="00823BB2" w:rsidRDefault="00AD226A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plages autorisées à la baignade</w:t>
            </w:r>
          </w:p>
        </w:tc>
        <w:tc>
          <w:tcPr>
            <w:tcW w:w="2408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  <w:rtl/>
              </w:rPr>
              <w:t>3</w:t>
            </w:r>
            <w:r w:rsidRPr="00823BB2">
              <w:rPr>
                <w:sz w:val="20"/>
                <w:szCs w:val="20"/>
              </w:rPr>
              <w:t>62</w:t>
            </w:r>
          </w:p>
        </w:tc>
        <w:tc>
          <w:tcPr>
            <w:tcW w:w="2540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  <w:rtl/>
              </w:rPr>
            </w:pPr>
          </w:p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  <w:rtl/>
              </w:rPr>
              <w:t>37</w:t>
            </w:r>
            <w:r w:rsidRPr="00823BB2">
              <w:rPr>
                <w:sz w:val="20"/>
                <w:szCs w:val="20"/>
              </w:rPr>
              <w:t>0</w:t>
            </w:r>
          </w:p>
          <w:p w:rsidR="00AD226A" w:rsidRPr="00823BB2" w:rsidRDefault="00AD226A" w:rsidP="00D45F9A">
            <w:pPr>
              <w:ind w:left="176"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  <w:rtl/>
              </w:rPr>
            </w:pPr>
            <w:r w:rsidRPr="00823BB2">
              <w:rPr>
                <w:rFonts w:eastAsiaTheme="minorHAnsi"/>
                <w:bCs/>
                <w:sz w:val="20"/>
                <w:szCs w:val="20"/>
                <w:lang w:eastAsia="en-US"/>
              </w:rPr>
              <w:t>381</w:t>
            </w:r>
          </w:p>
        </w:tc>
      </w:tr>
      <w:tr w:rsidR="00AD226A" w:rsidRPr="00823BB2" w:rsidTr="004510AB">
        <w:trPr>
          <w:trHeight w:val="1200"/>
        </w:trPr>
        <w:tc>
          <w:tcPr>
            <w:tcW w:w="2272" w:type="dxa"/>
            <w:shd w:val="clear" w:color="auto" w:fill="E5E5E5" w:themeFill="background2" w:themeFillTint="66"/>
            <w:vAlign w:val="center"/>
          </w:tcPr>
          <w:p w:rsidR="00AD226A" w:rsidRPr="00823BB2" w:rsidRDefault="00AD226A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plages interdites à la baignade</w:t>
            </w:r>
          </w:p>
        </w:tc>
        <w:tc>
          <w:tcPr>
            <w:tcW w:w="2408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193</w:t>
            </w:r>
          </w:p>
        </w:tc>
        <w:tc>
          <w:tcPr>
            <w:tcW w:w="2540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206</w:t>
            </w:r>
          </w:p>
          <w:p w:rsidR="00AD226A" w:rsidRPr="00823BB2" w:rsidRDefault="00AD226A" w:rsidP="00D45F9A">
            <w:pPr>
              <w:ind w:left="176"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</w:p>
          <w:p w:rsidR="00AD226A" w:rsidRPr="00823BB2" w:rsidRDefault="00AD226A" w:rsidP="00D45F9A">
            <w:pPr>
              <w:tabs>
                <w:tab w:val="left" w:pos="1277"/>
              </w:tabs>
              <w:ind w:left="425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23BB2">
              <w:rPr>
                <w:rFonts w:eastAsiaTheme="minorHAnsi"/>
                <w:bCs/>
                <w:sz w:val="20"/>
                <w:szCs w:val="20"/>
                <w:lang w:eastAsia="en-US"/>
              </w:rPr>
              <w:t>194</w:t>
            </w:r>
          </w:p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</w:p>
        </w:tc>
      </w:tr>
      <w:tr w:rsidR="00AD226A" w:rsidRPr="00823BB2" w:rsidTr="004510AB">
        <w:trPr>
          <w:trHeight w:val="1252"/>
        </w:trPr>
        <w:tc>
          <w:tcPr>
            <w:tcW w:w="2272" w:type="dxa"/>
            <w:shd w:val="clear" w:color="auto" w:fill="E5E5E5" w:themeFill="background2" w:themeFillTint="66"/>
            <w:vAlign w:val="center"/>
          </w:tcPr>
          <w:p w:rsidR="00AD226A" w:rsidRPr="00823BB2" w:rsidRDefault="00455864" w:rsidP="004558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Fréquentation des plages</w:t>
            </w:r>
          </w:p>
        </w:tc>
        <w:tc>
          <w:tcPr>
            <w:tcW w:w="2408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74 060 163</w:t>
            </w:r>
          </w:p>
        </w:tc>
        <w:tc>
          <w:tcPr>
            <w:tcW w:w="2540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76 740 701</w:t>
            </w:r>
          </w:p>
        </w:tc>
        <w:tc>
          <w:tcPr>
            <w:tcW w:w="2540" w:type="dxa"/>
            <w:vAlign w:val="center"/>
          </w:tcPr>
          <w:p w:rsidR="00AD226A" w:rsidRPr="00823BB2" w:rsidRDefault="00C870E9" w:rsidP="00455864">
            <w:pPr>
              <w:jc w:val="center"/>
              <w:rPr>
                <w:sz w:val="20"/>
                <w:szCs w:val="20"/>
              </w:rPr>
            </w:pPr>
            <w:r w:rsidRPr="00C870E9">
              <w:rPr>
                <w:rFonts w:eastAsiaTheme="minorHAnsi"/>
                <w:bCs/>
                <w:sz w:val="20"/>
                <w:szCs w:val="20"/>
                <w:lang w:eastAsia="en-US"/>
              </w:rPr>
              <w:t>107</w:t>
            </w:r>
            <w:r w:rsidR="00455864">
              <w:rPr>
                <w:rFonts w:eastAsiaTheme="minorHAnsi"/>
                <w:bCs/>
                <w:sz w:val="20"/>
                <w:szCs w:val="20"/>
                <w:lang w:eastAsia="en-US"/>
              </w:rPr>
              <w:t> </w:t>
            </w:r>
            <w:r w:rsidRPr="00C870E9">
              <w:rPr>
                <w:rFonts w:eastAsiaTheme="minorHAnsi"/>
                <w:bCs/>
                <w:sz w:val="20"/>
                <w:szCs w:val="20"/>
                <w:lang w:eastAsia="en-US"/>
              </w:rPr>
              <w:t>987</w:t>
            </w:r>
            <w:r w:rsidR="0045586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C870E9">
              <w:rPr>
                <w:rFonts w:eastAsiaTheme="minorHAnsi"/>
                <w:bCs/>
                <w:sz w:val="20"/>
                <w:szCs w:val="20"/>
                <w:lang w:eastAsia="en-US"/>
              </w:rPr>
              <w:t>394</w:t>
            </w:r>
          </w:p>
        </w:tc>
      </w:tr>
      <w:tr w:rsidR="00AD226A" w:rsidRPr="00823BB2" w:rsidTr="004510AB">
        <w:trPr>
          <w:trHeight w:val="1224"/>
        </w:trPr>
        <w:tc>
          <w:tcPr>
            <w:tcW w:w="2272" w:type="dxa"/>
            <w:shd w:val="clear" w:color="auto" w:fill="E5E5E5" w:themeFill="background2" w:themeFillTint="66"/>
            <w:vAlign w:val="center"/>
          </w:tcPr>
          <w:p w:rsidR="00AD226A" w:rsidRPr="00823BB2" w:rsidRDefault="00AD226A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Recettes des concessions des plages (D.A)</w:t>
            </w:r>
          </w:p>
        </w:tc>
        <w:tc>
          <w:tcPr>
            <w:tcW w:w="2408" w:type="dxa"/>
            <w:vAlign w:val="center"/>
          </w:tcPr>
          <w:p w:rsidR="00AD226A" w:rsidRPr="00823BB2" w:rsidRDefault="00AD226A" w:rsidP="00D45F9A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61 708 130</w:t>
            </w:r>
          </w:p>
        </w:tc>
        <w:tc>
          <w:tcPr>
            <w:tcW w:w="2540" w:type="dxa"/>
            <w:vAlign w:val="center"/>
          </w:tcPr>
          <w:p w:rsidR="00AD226A" w:rsidRPr="00823BB2" w:rsidRDefault="00AD226A" w:rsidP="00D45F9A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87 405 960</w:t>
            </w:r>
          </w:p>
        </w:tc>
        <w:tc>
          <w:tcPr>
            <w:tcW w:w="2540" w:type="dxa"/>
            <w:vAlign w:val="center"/>
          </w:tcPr>
          <w:p w:rsidR="00AD226A" w:rsidRPr="00823BB2" w:rsidRDefault="00AD226A" w:rsidP="00D45F9A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823BB2">
              <w:rPr>
                <w:rFonts w:eastAsiaTheme="minorHAnsi"/>
                <w:bCs/>
                <w:sz w:val="20"/>
                <w:szCs w:val="20"/>
                <w:lang w:eastAsia="en-US"/>
              </w:rPr>
              <w:t>76 564 866</w:t>
            </w:r>
          </w:p>
        </w:tc>
      </w:tr>
    </w:tbl>
    <w:p w:rsidR="009344FE" w:rsidRPr="00823BB2" w:rsidRDefault="009344FE" w:rsidP="009344FE">
      <w:pPr>
        <w:rPr>
          <w:rFonts w:ascii="Bell MT" w:hAnsi="Bell MT"/>
          <w:b/>
          <w:bCs/>
          <w:sz w:val="32"/>
          <w:szCs w:val="32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6B6477" w:rsidRDefault="006B6477" w:rsidP="00600947">
      <w:pPr>
        <w:jc w:val="both"/>
        <w:rPr>
          <w:sz w:val="28"/>
          <w:szCs w:val="28"/>
        </w:rPr>
      </w:pPr>
    </w:p>
    <w:p w:rsidR="000B48B4" w:rsidRDefault="000B48B4" w:rsidP="00600947">
      <w:pPr>
        <w:jc w:val="both"/>
        <w:rPr>
          <w:sz w:val="28"/>
          <w:szCs w:val="28"/>
        </w:rPr>
      </w:pPr>
    </w:p>
    <w:p w:rsidR="000B48B4" w:rsidRPr="00823BB2" w:rsidRDefault="000B48B4" w:rsidP="00600947">
      <w:pPr>
        <w:jc w:val="both"/>
        <w:rPr>
          <w:sz w:val="28"/>
          <w:szCs w:val="28"/>
        </w:rPr>
      </w:pPr>
    </w:p>
    <w:p w:rsidR="006B6477" w:rsidRPr="00823BB2" w:rsidRDefault="006B6477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D66478" w:rsidRPr="00823BB2" w:rsidRDefault="00D66478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210935" w:rsidP="00600947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168A2" wp14:editId="7487C193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495415" cy="1833245"/>
                <wp:effectExtent l="76200" t="95250" r="57785" b="336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833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0E9" w:rsidRPr="00C346E0" w:rsidRDefault="00C870E9" w:rsidP="008A4AB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8A4AB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 Saison touristique saharienne </w:t>
                            </w:r>
                          </w:p>
                          <w:p w:rsidR="00C870E9" w:rsidRPr="00BA69E1" w:rsidRDefault="00C870E9" w:rsidP="008A4AB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68A2" id="_x0000_s1036" type="#_x0000_t202" style="position:absolute;left:0;text-align:left;margin-left:0;margin-top:.05pt;width:511.45pt;height:144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" fillcolor="#f7f7f7 [1936]" strokecolor="#f2f2f2 [3200]">
                <v:fill color2="#606060 [1280]" rotate="t" focusposition=".5,101581f" focussize="" colors="0 #f7f7f7;30147f #f4f4f4;1 #a1a1a1" focus="100%" type="gradientRadial"/>
                <v:shadow on="t" color="black" opacity="39321f" origin=",-.5" offset="-.44728mm,-.95917mm"/>
                <v:textbox>
                  <w:txbxContent>
                    <w:p w:rsidR="00C870E9" w:rsidRPr="00C346E0" w:rsidRDefault="00C870E9" w:rsidP="008A4AB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8A4AB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 Saison touristique saharienne </w:t>
                      </w:r>
                    </w:p>
                    <w:p w:rsidR="00C870E9" w:rsidRPr="00BA69E1" w:rsidRDefault="00C870E9" w:rsidP="008A4AB7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192471" w:rsidRPr="00823BB2" w:rsidRDefault="00192471" w:rsidP="00600947">
      <w:pPr>
        <w:jc w:val="both"/>
        <w:rPr>
          <w:sz w:val="28"/>
          <w:szCs w:val="28"/>
        </w:rPr>
      </w:pPr>
    </w:p>
    <w:p w:rsidR="006B6477" w:rsidRPr="00823BB2" w:rsidRDefault="006B6477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45F9A" w:rsidRPr="00823BB2" w:rsidRDefault="00D45F9A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B6477" w:rsidRPr="00823BB2" w:rsidRDefault="000A7DCD" w:rsidP="0060094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</w:t>
      </w:r>
    </w:p>
    <w:p w:rsidR="002406E4" w:rsidRPr="004510AB" w:rsidRDefault="002406E4" w:rsidP="002406E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510AB">
        <w:rPr>
          <w:rFonts w:asciiTheme="majorBidi" w:hAnsiTheme="majorBidi" w:cstheme="majorBidi"/>
          <w:b/>
          <w:bCs/>
          <w:sz w:val="32"/>
          <w:szCs w:val="32"/>
          <w:u w:val="single"/>
        </w:rPr>
        <w:t>Nombre de touristes saison touristique saharienne</w:t>
      </w:r>
    </w:p>
    <w:p w:rsidR="002406E4" w:rsidRPr="004510AB" w:rsidRDefault="004510AB" w:rsidP="002406E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(Arrêté à fin novembre </w:t>
      </w:r>
      <w:r w:rsidR="002406E4" w:rsidRPr="004510A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2014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A72947" w:rsidRPr="00823BB2" w:rsidRDefault="00A72947" w:rsidP="002406E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pPr w:leftFromText="141" w:rightFromText="141" w:vertAnchor="text" w:horzAnchor="page" w:tblpX="721" w:tblpY="15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462"/>
        <w:gridCol w:w="2825"/>
        <w:gridCol w:w="2429"/>
      </w:tblGrid>
      <w:tr w:rsidR="002406E4" w:rsidRPr="00823BB2" w:rsidTr="00414907">
        <w:trPr>
          <w:trHeight w:val="997"/>
        </w:trPr>
        <w:tc>
          <w:tcPr>
            <w:tcW w:w="2495" w:type="dxa"/>
            <w:shd w:val="clear" w:color="auto" w:fill="E5E5E5" w:themeFill="background2" w:themeFillTint="66"/>
            <w:vAlign w:val="center"/>
          </w:tcPr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Période</w:t>
            </w:r>
          </w:p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62" w:type="dxa"/>
            <w:shd w:val="clear" w:color="auto" w:fill="E5E5E5" w:themeFill="background2" w:themeFillTint="66"/>
            <w:vAlign w:val="center"/>
          </w:tcPr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Nationaux</w:t>
            </w:r>
          </w:p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5" w:type="dxa"/>
            <w:shd w:val="clear" w:color="auto" w:fill="E5E5E5" w:themeFill="background2" w:themeFillTint="66"/>
            <w:vAlign w:val="center"/>
          </w:tcPr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Etrangers</w:t>
            </w:r>
          </w:p>
        </w:tc>
        <w:tc>
          <w:tcPr>
            <w:tcW w:w="2429" w:type="dxa"/>
            <w:shd w:val="clear" w:color="auto" w:fill="E5E5E5" w:themeFill="background2" w:themeFillTint="66"/>
            <w:vAlign w:val="center"/>
          </w:tcPr>
          <w:p w:rsidR="00355D8A" w:rsidRPr="00823BB2" w:rsidRDefault="00355D8A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55D8A" w:rsidRPr="00823BB2" w:rsidRDefault="00355D8A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Total</w:t>
            </w:r>
          </w:p>
          <w:p w:rsidR="00355D8A" w:rsidRPr="00823BB2" w:rsidRDefault="00355D8A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406E4" w:rsidRPr="00823BB2" w:rsidTr="00414907">
        <w:trPr>
          <w:trHeight w:val="1716"/>
        </w:trPr>
        <w:tc>
          <w:tcPr>
            <w:tcW w:w="2495" w:type="dxa"/>
            <w:shd w:val="clear" w:color="auto" w:fill="E5E5E5" w:themeFill="background2" w:themeFillTint="66"/>
            <w:vAlign w:val="center"/>
          </w:tcPr>
          <w:p w:rsidR="002406E4" w:rsidRPr="00823BB2" w:rsidRDefault="002406E4" w:rsidP="004149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23BB2" w:rsidRDefault="008508AB" w:rsidP="004149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Année </w:t>
            </w:r>
            <w:r w:rsidR="002406E4" w:rsidRPr="00823BB2">
              <w:rPr>
                <w:rFonts w:asciiTheme="majorBidi" w:hAnsiTheme="majorBidi" w:cstheme="majorBidi"/>
                <w:b/>
                <w:bCs/>
              </w:rPr>
              <w:t>2013</w:t>
            </w:r>
          </w:p>
          <w:p w:rsidR="002406E4" w:rsidRPr="00823BB2" w:rsidRDefault="002406E4" w:rsidP="004149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23BB2" w:rsidRDefault="002406E4" w:rsidP="004149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62" w:type="dxa"/>
            <w:vAlign w:val="center"/>
          </w:tcPr>
          <w:p w:rsidR="002406E4" w:rsidRPr="004510AB" w:rsidRDefault="002406E4" w:rsidP="00414907">
            <w:pPr>
              <w:jc w:val="center"/>
              <w:rPr>
                <w:rFonts w:asciiTheme="majorBidi" w:hAnsiTheme="majorBidi" w:cstheme="majorBidi"/>
              </w:rPr>
            </w:pPr>
            <w:r w:rsidRPr="004510AB">
              <w:rPr>
                <w:rFonts w:asciiTheme="majorBidi" w:hAnsiTheme="majorBidi" w:cstheme="majorBidi"/>
              </w:rPr>
              <w:t>120</w:t>
            </w:r>
            <w:r w:rsidR="004510AB">
              <w:rPr>
                <w:rFonts w:asciiTheme="majorBidi" w:hAnsiTheme="majorBidi" w:cstheme="majorBidi"/>
              </w:rPr>
              <w:t xml:space="preserve"> </w:t>
            </w:r>
            <w:r w:rsidRPr="004510AB">
              <w:rPr>
                <w:rFonts w:asciiTheme="majorBidi" w:hAnsiTheme="majorBidi" w:cstheme="majorBidi"/>
              </w:rPr>
              <w:t>095</w:t>
            </w:r>
          </w:p>
          <w:p w:rsidR="002406E4" w:rsidRPr="004510AB" w:rsidRDefault="002406E4" w:rsidP="0041490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25" w:type="dxa"/>
            <w:vAlign w:val="center"/>
          </w:tcPr>
          <w:p w:rsidR="002406E4" w:rsidRPr="004510AB" w:rsidRDefault="002406E4" w:rsidP="00414907">
            <w:pPr>
              <w:jc w:val="center"/>
              <w:rPr>
                <w:rFonts w:asciiTheme="majorBidi" w:hAnsiTheme="majorBidi" w:cstheme="majorBidi"/>
              </w:rPr>
            </w:pPr>
            <w:r w:rsidRPr="004510AB">
              <w:rPr>
                <w:rFonts w:asciiTheme="majorBidi" w:hAnsiTheme="majorBidi" w:cstheme="majorBidi"/>
              </w:rPr>
              <w:t>6</w:t>
            </w:r>
            <w:r w:rsidR="004510AB">
              <w:rPr>
                <w:rFonts w:asciiTheme="majorBidi" w:hAnsiTheme="majorBidi" w:cstheme="majorBidi"/>
              </w:rPr>
              <w:t xml:space="preserve"> </w:t>
            </w:r>
            <w:r w:rsidRPr="004510AB">
              <w:rPr>
                <w:rFonts w:asciiTheme="majorBidi" w:hAnsiTheme="majorBidi" w:cstheme="majorBidi"/>
              </w:rPr>
              <w:t>618</w:t>
            </w:r>
          </w:p>
        </w:tc>
        <w:tc>
          <w:tcPr>
            <w:tcW w:w="2429" w:type="dxa"/>
            <w:shd w:val="clear" w:color="auto" w:fill="EDEDED" w:themeFill="accent1" w:themeFillTint="33"/>
            <w:vAlign w:val="center"/>
          </w:tcPr>
          <w:p w:rsidR="002406E4" w:rsidRPr="004510AB" w:rsidRDefault="002406E4" w:rsidP="00414907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</w:p>
          <w:p w:rsidR="002406E4" w:rsidRPr="004510AB" w:rsidRDefault="002406E4" w:rsidP="00414907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 w:rsidRPr="004510AB">
              <w:rPr>
                <w:rFonts w:asciiTheme="majorBidi" w:hAnsiTheme="majorBidi" w:cstheme="majorBidi"/>
              </w:rPr>
              <w:t>126</w:t>
            </w:r>
            <w:r w:rsidR="004510AB">
              <w:rPr>
                <w:rFonts w:asciiTheme="majorBidi" w:hAnsiTheme="majorBidi" w:cstheme="majorBidi"/>
              </w:rPr>
              <w:t xml:space="preserve"> </w:t>
            </w:r>
            <w:r w:rsidRPr="004510AB">
              <w:rPr>
                <w:rFonts w:asciiTheme="majorBidi" w:hAnsiTheme="majorBidi" w:cstheme="majorBidi"/>
              </w:rPr>
              <w:t>713</w:t>
            </w:r>
          </w:p>
          <w:p w:rsidR="002406E4" w:rsidRPr="004510AB" w:rsidRDefault="002406E4" w:rsidP="0041490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406E4" w:rsidRPr="00823BB2" w:rsidTr="00414907">
        <w:trPr>
          <w:trHeight w:val="1831"/>
        </w:trPr>
        <w:tc>
          <w:tcPr>
            <w:tcW w:w="2495" w:type="dxa"/>
            <w:shd w:val="clear" w:color="auto" w:fill="E5E5E5" w:themeFill="background2" w:themeFillTint="66"/>
            <w:vAlign w:val="center"/>
          </w:tcPr>
          <w:p w:rsidR="002406E4" w:rsidRPr="00823BB2" w:rsidRDefault="002406E4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23BB2" w:rsidRDefault="008508AB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Fin novembre </w:t>
            </w:r>
            <w:r w:rsidR="002406E4" w:rsidRPr="00823BB2">
              <w:rPr>
                <w:rFonts w:asciiTheme="majorBidi" w:hAnsiTheme="majorBidi" w:cstheme="majorBidi"/>
                <w:b/>
                <w:bCs/>
              </w:rPr>
              <w:t>2014</w:t>
            </w:r>
          </w:p>
        </w:tc>
        <w:tc>
          <w:tcPr>
            <w:tcW w:w="2462" w:type="dxa"/>
            <w:vAlign w:val="center"/>
          </w:tcPr>
          <w:p w:rsidR="002406E4" w:rsidRPr="004510AB" w:rsidRDefault="002406E4" w:rsidP="00355D8A">
            <w:pPr>
              <w:jc w:val="center"/>
              <w:rPr>
                <w:rFonts w:asciiTheme="majorBidi" w:hAnsiTheme="majorBidi" w:cstheme="majorBidi"/>
              </w:rPr>
            </w:pPr>
          </w:p>
          <w:p w:rsidR="002406E4" w:rsidRPr="004510AB" w:rsidRDefault="00C870E9" w:rsidP="00C870E9">
            <w:pPr>
              <w:jc w:val="center"/>
              <w:rPr>
                <w:rFonts w:asciiTheme="majorBidi" w:hAnsiTheme="majorBidi" w:cstheme="majorBidi"/>
              </w:rPr>
            </w:pPr>
            <w:r w:rsidRPr="004510AB">
              <w:rPr>
                <w:rFonts w:asciiTheme="majorBidi" w:hAnsiTheme="majorBidi" w:cstheme="majorBidi"/>
              </w:rPr>
              <w:t>224</w:t>
            </w:r>
            <w:r w:rsidR="004510AB">
              <w:rPr>
                <w:rFonts w:asciiTheme="majorBidi" w:hAnsiTheme="majorBidi" w:cstheme="majorBidi"/>
              </w:rPr>
              <w:t xml:space="preserve"> </w:t>
            </w:r>
            <w:r w:rsidRPr="004510AB">
              <w:rPr>
                <w:rFonts w:asciiTheme="majorBidi" w:hAnsiTheme="majorBidi" w:cstheme="majorBidi"/>
              </w:rPr>
              <w:t>730</w:t>
            </w:r>
          </w:p>
        </w:tc>
        <w:tc>
          <w:tcPr>
            <w:tcW w:w="2825" w:type="dxa"/>
            <w:vAlign w:val="center"/>
          </w:tcPr>
          <w:p w:rsidR="002406E4" w:rsidRPr="004510AB" w:rsidRDefault="002406E4" w:rsidP="00355D8A">
            <w:pPr>
              <w:jc w:val="center"/>
              <w:rPr>
                <w:rFonts w:asciiTheme="majorBidi" w:hAnsiTheme="majorBidi" w:cstheme="majorBidi"/>
              </w:rPr>
            </w:pPr>
          </w:p>
          <w:p w:rsidR="002406E4" w:rsidRPr="004510AB" w:rsidRDefault="00C870E9" w:rsidP="00C870E9">
            <w:pPr>
              <w:jc w:val="center"/>
              <w:rPr>
                <w:rFonts w:asciiTheme="majorBidi" w:hAnsiTheme="majorBidi" w:cstheme="majorBidi"/>
              </w:rPr>
            </w:pPr>
            <w:r w:rsidRPr="004510AB">
              <w:rPr>
                <w:rFonts w:asciiTheme="majorBidi" w:hAnsiTheme="majorBidi" w:cstheme="majorBidi"/>
              </w:rPr>
              <w:t>21</w:t>
            </w:r>
            <w:r w:rsidR="004510AB">
              <w:rPr>
                <w:rFonts w:asciiTheme="majorBidi" w:hAnsiTheme="majorBidi" w:cstheme="majorBidi"/>
              </w:rPr>
              <w:t xml:space="preserve"> </w:t>
            </w:r>
            <w:r w:rsidRPr="004510AB">
              <w:rPr>
                <w:rFonts w:asciiTheme="majorBidi" w:hAnsiTheme="majorBidi" w:cstheme="majorBidi"/>
              </w:rPr>
              <w:t>508</w:t>
            </w:r>
          </w:p>
        </w:tc>
        <w:tc>
          <w:tcPr>
            <w:tcW w:w="2429" w:type="dxa"/>
            <w:shd w:val="clear" w:color="auto" w:fill="EDEDED" w:themeFill="accent1" w:themeFillTint="33"/>
            <w:vAlign w:val="center"/>
          </w:tcPr>
          <w:p w:rsidR="00414907" w:rsidRPr="004510AB" w:rsidRDefault="00414907" w:rsidP="00355D8A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</w:p>
          <w:p w:rsidR="002406E4" w:rsidRPr="004510AB" w:rsidRDefault="00C870E9" w:rsidP="00C870E9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 w:rsidRPr="004510AB">
              <w:rPr>
                <w:rFonts w:asciiTheme="majorBidi" w:hAnsiTheme="majorBidi" w:cstheme="majorBidi"/>
              </w:rPr>
              <w:t>246</w:t>
            </w:r>
            <w:r w:rsidR="004510AB">
              <w:rPr>
                <w:rFonts w:asciiTheme="majorBidi" w:hAnsiTheme="majorBidi" w:cstheme="majorBidi"/>
              </w:rPr>
              <w:t xml:space="preserve"> </w:t>
            </w:r>
            <w:r w:rsidRPr="004510AB">
              <w:rPr>
                <w:rFonts w:asciiTheme="majorBidi" w:hAnsiTheme="majorBidi" w:cstheme="majorBidi"/>
              </w:rPr>
              <w:t>238</w:t>
            </w:r>
          </w:p>
          <w:p w:rsidR="002406E4" w:rsidRPr="004510AB" w:rsidRDefault="002406E4" w:rsidP="00355D8A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2406E4" w:rsidRPr="00823BB2" w:rsidRDefault="002406E4" w:rsidP="006B647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406E4" w:rsidRPr="00823BB2" w:rsidRDefault="002406E4" w:rsidP="006B647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0390A" w:rsidRPr="00823BB2" w:rsidRDefault="00F0390A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8A4AB7" w:rsidRPr="00823BB2" w:rsidRDefault="008A4AB7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210935" w:rsidP="00600947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A237C" wp14:editId="60D001EB">
                <wp:simplePos x="0" y="0"/>
                <wp:positionH relativeFrom="margin">
                  <wp:posOffset>272415</wp:posOffset>
                </wp:positionH>
                <wp:positionV relativeFrom="paragraph">
                  <wp:posOffset>-4445</wp:posOffset>
                </wp:positionV>
                <wp:extent cx="6391275" cy="1833245"/>
                <wp:effectExtent l="76200" t="95250" r="66675" b="3365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33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0E9" w:rsidRPr="00C346E0" w:rsidRDefault="00C870E9" w:rsidP="004D10E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4D10E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Mouvement associatif </w:t>
                            </w:r>
                          </w:p>
                          <w:p w:rsidR="00C870E9" w:rsidRPr="00BA69E1" w:rsidRDefault="00C870E9" w:rsidP="004D10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237C" id="Text Box 13" o:spid="_x0000_s1037" type="#_x0000_t202" style="position:absolute;left:0;text-align:left;margin-left:21.45pt;margin-top:-.35pt;width:503.25pt;height:144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" fillcolor="#f7f7f7 [1936]" strokecolor="#f2f2f2 [3200]">
                <v:fill color2="#606060 [1280]" rotate="t" focusposition=".5,101581f" focussize="" colors="0 #f7f7f7;30147f #f4f4f4;1 #a1a1a1" focus="100%" type="gradientRadial"/>
                <v:shadow on="t" color="black" opacity="39321f" origin=",-.5" offset="-.44728mm,-.95917mm"/>
                <v:textbox>
                  <w:txbxContent>
                    <w:p w:rsidR="00C870E9" w:rsidRPr="00C346E0" w:rsidRDefault="00C870E9" w:rsidP="004D10E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4D10E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Mouvement associatif </w:t>
                      </w:r>
                    </w:p>
                    <w:p w:rsidR="00C870E9" w:rsidRPr="00BA69E1" w:rsidRDefault="00C870E9" w:rsidP="004D10E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192471" w:rsidRPr="00823BB2" w:rsidRDefault="00192471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DF7C8B" w:rsidRPr="00823BB2" w:rsidRDefault="00DF7C8B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14907" w:rsidRDefault="004149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E13275" w:rsidRPr="00823BB2" w:rsidRDefault="00E13275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414907" w:rsidRDefault="00F468C0" w:rsidP="00414907">
      <w:pPr>
        <w:jc w:val="center"/>
        <w:rPr>
          <w:b/>
          <w:bCs/>
          <w:sz w:val="32"/>
          <w:szCs w:val="32"/>
          <w:u w:val="single"/>
        </w:rPr>
      </w:pPr>
      <w:r w:rsidRPr="00414907">
        <w:rPr>
          <w:b/>
          <w:bCs/>
          <w:sz w:val="32"/>
          <w:szCs w:val="32"/>
          <w:u w:val="single"/>
        </w:rPr>
        <w:t xml:space="preserve">Appui au </w:t>
      </w:r>
      <w:r w:rsidR="00FC4FF6" w:rsidRPr="00414907">
        <w:rPr>
          <w:b/>
          <w:bCs/>
          <w:sz w:val="32"/>
          <w:szCs w:val="32"/>
          <w:u w:val="single"/>
        </w:rPr>
        <w:t xml:space="preserve">  </w:t>
      </w:r>
      <w:r w:rsidRPr="00414907">
        <w:rPr>
          <w:b/>
          <w:bCs/>
          <w:sz w:val="32"/>
          <w:szCs w:val="32"/>
          <w:u w:val="single"/>
        </w:rPr>
        <w:t>m</w:t>
      </w:r>
      <w:r w:rsidR="00FC4FF6" w:rsidRPr="00414907">
        <w:rPr>
          <w:b/>
          <w:bCs/>
          <w:sz w:val="32"/>
          <w:szCs w:val="32"/>
          <w:u w:val="single"/>
        </w:rPr>
        <w:t>ouvement associatif</w:t>
      </w:r>
    </w:p>
    <w:p w:rsidR="00FC4FF6" w:rsidRPr="00414907" w:rsidRDefault="00FC4FF6" w:rsidP="0041490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14907">
        <w:rPr>
          <w:rFonts w:asciiTheme="majorBidi" w:hAnsiTheme="majorBidi" w:cstheme="majorBidi"/>
          <w:b/>
          <w:bCs/>
          <w:sz w:val="32"/>
          <w:szCs w:val="32"/>
          <w:u w:val="single"/>
        </w:rPr>
        <w:t>fin 201</w:t>
      </w:r>
      <w:r w:rsidR="00414907" w:rsidRPr="00414907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</w:p>
    <w:p w:rsidR="00FC4FF6" w:rsidRPr="00823BB2" w:rsidRDefault="00FC4FF6" w:rsidP="00FC4FF6">
      <w:pPr>
        <w:jc w:val="center"/>
        <w:rPr>
          <w:b/>
          <w:bCs/>
          <w:sz w:val="32"/>
          <w:szCs w:val="32"/>
        </w:rPr>
      </w:pPr>
    </w:p>
    <w:p w:rsidR="004A7AB7" w:rsidRPr="00823BB2" w:rsidRDefault="004A7AB7" w:rsidP="00600947">
      <w:pPr>
        <w:jc w:val="both"/>
        <w:rPr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4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859"/>
        <w:gridCol w:w="1859"/>
        <w:gridCol w:w="1859"/>
      </w:tblGrid>
      <w:tr w:rsidR="00414907" w:rsidRPr="00823BB2" w:rsidTr="0026207A">
        <w:trPr>
          <w:trHeight w:val="1931"/>
        </w:trPr>
        <w:tc>
          <w:tcPr>
            <w:tcW w:w="3065" w:type="dxa"/>
            <w:shd w:val="clear" w:color="auto" w:fill="E5E5E5" w:themeFill="background2" w:themeFillTint="66"/>
            <w:vAlign w:val="center"/>
          </w:tcPr>
          <w:p w:rsidR="00414907" w:rsidRPr="00823BB2" w:rsidRDefault="00414907" w:rsidP="004149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Intitulé du dossier</w:t>
            </w:r>
          </w:p>
        </w:tc>
        <w:tc>
          <w:tcPr>
            <w:tcW w:w="1859" w:type="dxa"/>
            <w:shd w:val="clear" w:color="auto" w:fill="E5E5E5" w:themeFill="background2" w:themeFillTint="66"/>
            <w:vAlign w:val="center"/>
          </w:tcPr>
          <w:p w:rsidR="00414907" w:rsidRPr="00823BB2" w:rsidRDefault="005E5DED" w:rsidP="00414907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Année </w:t>
            </w:r>
            <w:r w:rsidR="00414907" w:rsidRPr="00823BB2">
              <w:rPr>
                <w:rFonts w:asciiTheme="majorBidi" w:hAnsiTheme="majorBidi" w:cstheme="majorBidi"/>
                <w:b/>
              </w:rPr>
              <w:t xml:space="preserve"> 2012</w:t>
            </w:r>
          </w:p>
        </w:tc>
        <w:tc>
          <w:tcPr>
            <w:tcW w:w="1859" w:type="dxa"/>
            <w:shd w:val="clear" w:color="auto" w:fill="E5E5E5" w:themeFill="background2" w:themeFillTint="66"/>
            <w:vAlign w:val="center"/>
          </w:tcPr>
          <w:p w:rsidR="00414907" w:rsidRPr="00823BB2" w:rsidRDefault="005E5DED" w:rsidP="00414907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Année</w:t>
            </w:r>
            <w:r w:rsidRPr="00823BB2">
              <w:rPr>
                <w:rFonts w:asciiTheme="majorBidi" w:hAnsiTheme="majorBidi" w:cstheme="majorBidi"/>
                <w:b/>
              </w:rPr>
              <w:t xml:space="preserve"> </w:t>
            </w:r>
            <w:r w:rsidR="00414907" w:rsidRPr="00823BB2">
              <w:rPr>
                <w:rFonts w:asciiTheme="majorBidi" w:hAnsiTheme="majorBidi" w:cstheme="majorBidi"/>
                <w:b/>
              </w:rPr>
              <w:t>2013</w:t>
            </w:r>
          </w:p>
        </w:tc>
        <w:tc>
          <w:tcPr>
            <w:tcW w:w="1859" w:type="dxa"/>
            <w:shd w:val="clear" w:color="auto" w:fill="E5E5E5" w:themeFill="background2" w:themeFillTint="66"/>
            <w:vAlign w:val="center"/>
          </w:tcPr>
          <w:p w:rsidR="00414907" w:rsidRPr="00823BB2" w:rsidRDefault="005E5DED" w:rsidP="00414907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Année</w:t>
            </w:r>
            <w:r w:rsidRPr="00823BB2">
              <w:rPr>
                <w:rFonts w:asciiTheme="majorBidi" w:hAnsiTheme="majorBidi" w:cstheme="majorBidi"/>
                <w:b/>
              </w:rPr>
              <w:t xml:space="preserve"> </w:t>
            </w:r>
            <w:r w:rsidR="00414907" w:rsidRPr="00823BB2">
              <w:rPr>
                <w:rFonts w:asciiTheme="majorBidi" w:hAnsiTheme="majorBidi" w:cstheme="majorBidi"/>
                <w:b/>
              </w:rPr>
              <w:t xml:space="preserve"> </w:t>
            </w:r>
            <w:r w:rsidR="00414907">
              <w:rPr>
                <w:rFonts w:asciiTheme="majorBidi" w:hAnsiTheme="majorBidi" w:cstheme="majorBidi"/>
                <w:b/>
              </w:rPr>
              <w:t>2014</w:t>
            </w:r>
          </w:p>
        </w:tc>
      </w:tr>
      <w:tr w:rsidR="00414907" w:rsidRPr="00823BB2" w:rsidTr="0026207A">
        <w:trPr>
          <w:trHeight w:val="2613"/>
        </w:trPr>
        <w:tc>
          <w:tcPr>
            <w:tcW w:w="3065" w:type="dxa"/>
            <w:shd w:val="clear" w:color="auto" w:fill="E5E5E5" w:themeFill="background2" w:themeFillTint="66"/>
            <w:vAlign w:val="center"/>
          </w:tcPr>
          <w:p w:rsidR="00414907" w:rsidRPr="00823BB2" w:rsidRDefault="00414907" w:rsidP="004149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d’associations ayant bénéficié de subventions</w:t>
            </w:r>
          </w:p>
        </w:tc>
        <w:tc>
          <w:tcPr>
            <w:tcW w:w="1859" w:type="dxa"/>
            <w:vAlign w:val="center"/>
          </w:tcPr>
          <w:p w:rsidR="00414907" w:rsidRPr="00414907" w:rsidRDefault="00414907" w:rsidP="0041490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490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82</w:t>
            </w:r>
          </w:p>
        </w:tc>
        <w:tc>
          <w:tcPr>
            <w:tcW w:w="1859" w:type="dxa"/>
            <w:vAlign w:val="center"/>
          </w:tcPr>
          <w:p w:rsidR="00414907" w:rsidRPr="00414907" w:rsidRDefault="00414907" w:rsidP="00414907">
            <w:pPr>
              <w:ind w:left="176" w:hanging="17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4907">
              <w:rPr>
                <w:rFonts w:asciiTheme="majorBidi" w:hAnsiTheme="majorBidi" w:cstheme="majorBidi"/>
                <w:sz w:val="28"/>
                <w:szCs w:val="28"/>
              </w:rPr>
              <w:t>87</w:t>
            </w:r>
          </w:p>
        </w:tc>
        <w:tc>
          <w:tcPr>
            <w:tcW w:w="1859" w:type="dxa"/>
            <w:vAlign w:val="center"/>
          </w:tcPr>
          <w:p w:rsidR="00414907" w:rsidRPr="00414907" w:rsidRDefault="00414907" w:rsidP="00414907">
            <w:pPr>
              <w:ind w:left="176" w:hanging="17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4907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</w:tr>
      <w:tr w:rsidR="00414907" w:rsidRPr="00823BB2" w:rsidTr="0026207A">
        <w:trPr>
          <w:trHeight w:val="1724"/>
        </w:trPr>
        <w:tc>
          <w:tcPr>
            <w:tcW w:w="3065" w:type="dxa"/>
            <w:shd w:val="clear" w:color="auto" w:fill="E5E5E5" w:themeFill="background2" w:themeFillTint="66"/>
            <w:vAlign w:val="center"/>
          </w:tcPr>
          <w:p w:rsidR="00414907" w:rsidRPr="00823BB2" w:rsidRDefault="00414907" w:rsidP="004149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Offices Locaux du Tourisme.</w:t>
            </w:r>
          </w:p>
        </w:tc>
        <w:tc>
          <w:tcPr>
            <w:tcW w:w="1859" w:type="dxa"/>
            <w:vAlign w:val="center"/>
          </w:tcPr>
          <w:p w:rsidR="00414907" w:rsidRPr="00414907" w:rsidRDefault="00414907" w:rsidP="0041490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4907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1859" w:type="dxa"/>
            <w:vAlign w:val="center"/>
          </w:tcPr>
          <w:p w:rsidR="00414907" w:rsidRPr="00414907" w:rsidRDefault="00414907" w:rsidP="0041490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4907"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1859" w:type="dxa"/>
            <w:vAlign w:val="center"/>
          </w:tcPr>
          <w:p w:rsidR="00414907" w:rsidRPr="00414907" w:rsidRDefault="00414907" w:rsidP="00414907">
            <w:pPr>
              <w:ind w:left="176" w:hanging="17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4907"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</w:tr>
      <w:tr w:rsidR="00414907" w:rsidRPr="00823BB2" w:rsidTr="0026207A">
        <w:trPr>
          <w:trHeight w:val="1776"/>
        </w:trPr>
        <w:tc>
          <w:tcPr>
            <w:tcW w:w="3065" w:type="dxa"/>
            <w:shd w:val="clear" w:color="auto" w:fill="E5E5E5" w:themeFill="background2" w:themeFillTint="66"/>
            <w:vAlign w:val="center"/>
          </w:tcPr>
          <w:p w:rsidR="00414907" w:rsidRPr="00823BB2" w:rsidRDefault="00414907" w:rsidP="004149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Associations à caractère touristique.</w:t>
            </w:r>
          </w:p>
        </w:tc>
        <w:tc>
          <w:tcPr>
            <w:tcW w:w="1859" w:type="dxa"/>
            <w:vAlign w:val="center"/>
          </w:tcPr>
          <w:p w:rsidR="00414907" w:rsidRPr="00414907" w:rsidRDefault="00414907" w:rsidP="0041490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4907"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  <w:tc>
          <w:tcPr>
            <w:tcW w:w="1859" w:type="dxa"/>
            <w:vAlign w:val="center"/>
          </w:tcPr>
          <w:p w:rsidR="00414907" w:rsidRPr="00414907" w:rsidRDefault="00414907" w:rsidP="0041490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4907"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  <w:tc>
          <w:tcPr>
            <w:tcW w:w="1859" w:type="dxa"/>
            <w:vAlign w:val="center"/>
          </w:tcPr>
          <w:p w:rsidR="00414907" w:rsidRPr="00414907" w:rsidRDefault="00414907" w:rsidP="00414907">
            <w:pPr>
              <w:ind w:left="176" w:hanging="17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4907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</w:tr>
    </w:tbl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Default="00DF0498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Pr="00823BB2" w:rsidRDefault="009C7EB3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Default="00DF0498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9C7EB3" w:rsidRPr="00823BB2" w:rsidRDefault="009C7EB3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E68537" wp14:editId="74915795">
                <wp:simplePos x="0" y="0"/>
                <wp:positionH relativeFrom="margin">
                  <wp:posOffset>272415</wp:posOffset>
                </wp:positionH>
                <wp:positionV relativeFrom="paragraph">
                  <wp:posOffset>-4445</wp:posOffset>
                </wp:positionV>
                <wp:extent cx="6391275" cy="1833245"/>
                <wp:effectExtent l="76200" t="95250" r="66675" b="3365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33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0E9" w:rsidRPr="00C346E0" w:rsidRDefault="00C870E9" w:rsidP="00DF049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8C5B04" w:rsidRDefault="00C870E9" w:rsidP="00DF049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  <w:r w:rsidRPr="008C5B0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  <w:t>Guides touristiques</w:t>
                            </w:r>
                          </w:p>
                          <w:p w:rsidR="00C870E9" w:rsidRPr="008C5B04" w:rsidRDefault="00C870E9" w:rsidP="008C5B0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8537" id="_x0000_s1038" type="#_x0000_t202" style="position:absolute;left:0;text-align:left;margin-left:21.45pt;margin-top:-.35pt;width:503.25pt;height:144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" fillcolor="#f9f9f9 [1296]" strokecolor="#f2f2f2 [3200]">
                <v:fill color2="#303030 [640]" rotate="t" focusposition=".5,-52429f" focussize="" colors="0 #fafafa;26214f #f8f8f8;1 #757575" focus="100%" type="gradientRadial"/>
                <v:shadow on="t" color="black" opacity="39321f" origin=",-.5" offset="-.44728mm,-.95917mm"/>
                <v:textbox>
                  <w:txbxContent>
                    <w:p w:rsidR="00C870E9" w:rsidRPr="00C346E0" w:rsidRDefault="00C870E9" w:rsidP="00DF049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8C5B04" w:rsidRDefault="00C870E9" w:rsidP="00DF049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  <w:r w:rsidRPr="008C5B0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  <w:t>Guides touristiques</w:t>
                      </w:r>
                    </w:p>
                    <w:p w:rsidR="00C870E9" w:rsidRPr="008C5B04" w:rsidRDefault="00C870E9" w:rsidP="008C5B0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26207A" w:rsidRDefault="002620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1C18" w:rsidRPr="00823BB2" w:rsidRDefault="00C11C1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155F4" w:rsidRDefault="00DF0498" w:rsidP="00DF0498">
      <w:pPr>
        <w:jc w:val="center"/>
        <w:rPr>
          <w:b/>
          <w:bCs/>
          <w:sz w:val="32"/>
          <w:szCs w:val="32"/>
          <w:u w:val="single"/>
        </w:rPr>
      </w:pPr>
      <w:r w:rsidRPr="008155F4">
        <w:rPr>
          <w:b/>
          <w:bCs/>
          <w:sz w:val="32"/>
          <w:szCs w:val="32"/>
          <w:u w:val="single"/>
        </w:rPr>
        <w:t>Guides touristiques agrées</w:t>
      </w:r>
    </w:p>
    <w:p w:rsidR="00DF0498" w:rsidRPr="008155F4" w:rsidRDefault="008155F4" w:rsidP="00DF0498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8155F4">
        <w:rPr>
          <w:b/>
          <w:bCs/>
          <w:sz w:val="32"/>
          <w:szCs w:val="32"/>
          <w:u w:val="single"/>
        </w:rPr>
        <w:t>fin</w:t>
      </w:r>
      <w:r w:rsidR="00DF0498" w:rsidRPr="008155F4">
        <w:rPr>
          <w:b/>
          <w:bCs/>
          <w:sz w:val="32"/>
          <w:szCs w:val="32"/>
          <w:u w:val="single"/>
        </w:rPr>
        <w:t xml:space="preserve"> 2014</w:t>
      </w:r>
    </w:p>
    <w:p w:rsidR="00DF0498" w:rsidRPr="00823BB2" w:rsidRDefault="00DF0498" w:rsidP="00DF0498">
      <w:pPr>
        <w:jc w:val="center"/>
        <w:rPr>
          <w:b/>
          <w:bCs/>
          <w:sz w:val="32"/>
          <w:szCs w:val="32"/>
        </w:rPr>
      </w:pPr>
    </w:p>
    <w:p w:rsidR="00DF0498" w:rsidRPr="00823BB2" w:rsidRDefault="00DF0498" w:rsidP="00DF0498">
      <w:pPr>
        <w:jc w:val="both"/>
        <w:rPr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91"/>
        <w:tblW w:w="7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4028"/>
      </w:tblGrid>
      <w:tr w:rsidR="00DF0498" w:rsidRPr="00823BB2" w:rsidTr="0024267E">
        <w:trPr>
          <w:trHeight w:val="2078"/>
        </w:trPr>
        <w:tc>
          <w:tcPr>
            <w:tcW w:w="3696" w:type="dxa"/>
            <w:shd w:val="clear" w:color="auto" w:fill="ECECEC" w:themeFill="text2" w:themeFillTint="33"/>
            <w:vAlign w:val="center"/>
          </w:tcPr>
          <w:p w:rsidR="00DF0498" w:rsidRPr="00823BB2" w:rsidRDefault="00DF0498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Intitulé du dossier</w:t>
            </w:r>
          </w:p>
        </w:tc>
        <w:tc>
          <w:tcPr>
            <w:tcW w:w="4028" w:type="dxa"/>
            <w:shd w:val="clear" w:color="auto" w:fill="ECECEC" w:themeFill="text2" w:themeFillTint="33"/>
            <w:vAlign w:val="center"/>
          </w:tcPr>
          <w:p w:rsidR="00DF0498" w:rsidRPr="00823BB2" w:rsidRDefault="00DF0498" w:rsidP="00355D8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23BB2">
              <w:rPr>
                <w:rFonts w:asciiTheme="majorBidi" w:hAnsiTheme="majorBidi" w:cstheme="majorBidi"/>
                <w:b/>
              </w:rPr>
              <w:t>Nombre</w:t>
            </w:r>
          </w:p>
        </w:tc>
      </w:tr>
      <w:tr w:rsidR="00DF0498" w:rsidRPr="00823BB2" w:rsidTr="0024267E">
        <w:trPr>
          <w:trHeight w:val="2812"/>
        </w:trPr>
        <w:tc>
          <w:tcPr>
            <w:tcW w:w="3696" w:type="dxa"/>
            <w:shd w:val="clear" w:color="auto" w:fill="ECECEC" w:themeFill="text2" w:themeFillTint="33"/>
            <w:vAlign w:val="center"/>
          </w:tcPr>
          <w:p w:rsidR="00DF0498" w:rsidRPr="00823BB2" w:rsidRDefault="00DF0498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Guide national</w:t>
            </w:r>
          </w:p>
        </w:tc>
        <w:tc>
          <w:tcPr>
            <w:tcW w:w="4028" w:type="dxa"/>
            <w:vAlign w:val="center"/>
          </w:tcPr>
          <w:p w:rsidR="00DF0498" w:rsidRPr="008155F4" w:rsidRDefault="00EE6B8E" w:rsidP="00355D8A">
            <w:pPr>
              <w:jc w:val="center"/>
              <w:rPr>
                <w:rFonts w:asciiTheme="majorBidi" w:hAnsiTheme="majorBidi" w:cstheme="majorBidi"/>
              </w:rPr>
            </w:pPr>
            <w:r w:rsidRPr="008155F4">
              <w:rPr>
                <w:rFonts w:asciiTheme="majorBidi" w:hAnsiTheme="majorBidi" w:cstheme="majorBidi"/>
                <w:lang w:bidi="ar-DZ"/>
              </w:rPr>
              <w:t>26</w:t>
            </w:r>
          </w:p>
        </w:tc>
      </w:tr>
      <w:tr w:rsidR="00DF0498" w:rsidRPr="00823BB2" w:rsidTr="0024267E">
        <w:trPr>
          <w:trHeight w:val="1855"/>
        </w:trPr>
        <w:tc>
          <w:tcPr>
            <w:tcW w:w="3696" w:type="dxa"/>
            <w:shd w:val="clear" w:color="auto" w:fill="ECECEC" w:themeFill="text2" w:themeFillTint="33"/>
            <w:vAlign w:val="center"/>
          </w:tcPr>
          <w:p w:rsidR="00DF0498" w:rsidRPr="00823BB2" w:rsidRDefault="00DF0498" w:rsidP="00355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Guide régional</w:t>
            </w:r>
          </w:p>
        </w:tc>
        <w:tc>
          <w:tcPr>
            <w:tcW w:w="4028" w:type="dxa"/>
            <w:vAlign w:val="center"/>
          </w:tcPr>
          <w:p w:rsidR="00DF0498" w:rsidRPr="008155F4" w:rsidRDefault="00EE6B8E" w:rsidP="00355D8A">
            <w:pPr>
              <w:jc w:val="center"/>
              <w:rPr>
                <w:rFonts w:asciiTheme="majorBidi" w:hAnsiTheme="majorBidi" w:cstheme="majorBidi"/>
              </w:rPr>
            </w:pPr>
            <w:r w:rsidRPr="008155F4">
              <w:rPr>
                <w:rFonts w:asciiTheme="majorBidi" w:hAnsiTheme="majorBidi" w:cstheme="majorBidi"/>
              </w:rPr>
              <w:t>28</w:t>
            </w:r>
          </w:p>
        </w:tc>
      </w:tr>
    </w:tbl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DF0498" w:rsidRPr="00823BB2" w:rsidRDefault="00DF0498" w:rsidP="00DF0498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4A7AB7" w:rsidRPr="00823BB2" w:rsidRDefault="004A7AB7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DF0498" w:rsidRPr="00823BB2" w:rsidRDefault="00DF0498" w:rsidP="00600947">
      <w:pPr>
        <w:jc w:val="both"/>
        <w:rPr>
          <w:sz w:val="28"/>
          <w:szCs w:val="28"/>
        </w:rPr>
      </w:pPr>
    </w:p>
    <w:p w:rsidR="00DF0498" w:rsidRPr="00823BB2" w:rsidRDefault="00DF0498" w:rsidP="00600947">
      <w:pPr>
        <w:jc w:val="both"/>
        <w:rPr>
          <w:sz w:val="28"/>
          <w:szCs w:val="28"/>
        </w:rPr>
      </w:pPr>
    </w:p>
    <w:p w:rsidR="00DF0498" w:rsidRPr="00823BB2" w:rsidRDefault="00DF0498" w:rsidP="00600947">
      <w:pPr>
        <w:jc w:val="both"/>
        <w:rPr>
          <w:sz w:val="28"/>
          <w:szCs w:val="28"/>
        </w:rPr>
      </w:pPr>
    </w:p>
    <w:p w:rsidR="00DF0498" w:rsidRPr="00823BB2" w:rsidRDefault="00DF0498" w:rsidP="00600947">
      <w:pPr>
        <w:jc w:val="both"/>
        <w:rPr>
          <w:sz w:val="28"/>
          <w:szCs w:val="28"/>
        </w:rPr>
      </w:pPr>
    </w:p>
    <w:p w:rsidR="00DF0498" w:rsidRPr="00823BB2" w:rsidRDefault="00DF0498" w:rsidP="00600947">
      <w:pPr>
        <w:jc w:val="both"/>
        <w:rPr>
          <w:sz w:val="28"/>
          <w:szCs w:val="28"/>
        </w:rPr>
      </w:pPr>
    </w:p>
    <w:p w:rsidR="00DF0498" w:rsidRPr="00823BB2" w:rsidRDefault="00DF0498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Pr="00823BB2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D10E9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867525" cy="1833245"/>
                <wp:effectExtent l="7620" t="8890" r="11430" b="2476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0E9" w:rsidRPr="00C346E0" w:rsidRDefault="00C870E9" w:rsidP="004D10E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4D10E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Adhésion plan qualité tourisme </w:t>
                            </w:r>
                          </w:p>
                          <w:p w:rsidR="00C870E9" w:rsidRPr="00BA69E1" w:rsidRDefault="00C870E9" w:rsidP="004D10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0;margin-top:.35pt;width:540.75pt;height:144.3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aW3gIAAOc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" fillcolor="#c7c7c7 [1942]" strokecolor="#c7c7c7 [1942]" strokeweight="1pt">
                <v:fill color2="#ececec [662]" angle="135" focus="50%" type="gradient"/>
                <v:shadow on="t" color="#505050 [1606]" opacity=".5" offset="1pt"/>
                <v:textbox>
                  <w:txbxContent>
                    <w:p w:rsidR="00C870E9" w:rsidRPr="00C346E0" w:rsidRDefault="00C870E9" w:rsidP="004D10E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4D10E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Adhésion plan qualité tourisme </w:t>
                      </w:r>
                    </w:p>
                    <w:p w:rsidR="00C870E9" w:rsidRPr="00BA69E1" w:rsidRDefault="00C870E9" w:rsidP="004D10E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5D72A7" w:rsidRDefault="005D72A7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102D55" w:rsidRDefault="00102D55" w:rsidP="00FC4FF6">
      <w:pPr>
        <w:jc w:val="center"/>
        <w:rPr>
          <w:b/>
          <w:bCs/>
          <w:sz w:val="32"/>
          <w:szCs w:val="32"/>
        </w:rPr>
      </w:pPr>
    </w:p>
    <w:p w:rsidR="00986DFC" w:rsidRPr="00823BB2" w:rsidRDefault="00E22911" w:rsidP="00FC4FF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Adhésion </w:t>
      </w:r>
      <w:r w:rsidR="001D4B25"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au </w:t>
      </w:r>
      <w:r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>plan qualité tourisme</w:t>
      </w:r>
    </w:p>
    <w:p w:rsidR="000D4AD5" w:rsidRPr="00823BB2" w:rsidRDefault="000E5C86" w:rsidP="000D4AD5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823BB2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 xml:space="preserve">Fin </w:t>
      </w:r>
      <w:r w:rsidR="000D4AD5" w:rsidRPr="00823BB2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2014</w:t>
      </w:r>
    </w:p>
    <w:p w:rsidR="00FC4FF6" w:rsidRPr="00823BB2" w:rsidRDefault="00FC4FF6" w:rsidP="00FC4FF6">
      <w:pPr>
        <w:jc w:val="center"/>
        <w:rPr>
          <w:b/>
          <w:bCs/>
          <w:sz w:val="32"/>
          <w:szCs w:val="32"/>
        </w:rPr>
      </w:pPr>
    </w:p>
    <w:p w:rsidR="00986DFC" w:rsidRPr="00823BB2" w:rsidRDefault="00986DFC" w:rsidP="00600947">
      <w:pPr>
        <w:jc w:val="both"/>
        <w:rPr>
          <w:sz w:val="32"/>
          <w:szCs w:val="32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tbl>
      <w:tblPr>
        <w:tblW w:w="10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100"/>
        <w:gridCol w:w="1818"/>
        <w:gridCol w:w="3079"/>
        <w:gridCol w:w="1680"/>
      </w:tblGrid>
      <w:tr w:rsidR="000D4AD5" w:rsidRPr="00823BB2" w:rsidTr="000E5C86">
        <w:trPr>
          <w:trHeight w:val="490"/>
        </w:trPr>
        <w:tc>
          <w:tcPr>
            <w:tcW w:w="2234" w:type="dxa"/>
            <w:shd w:val="clear" w:color="auto" w:fill="DADADA" w:themeFill="text1" w:themeFillShade="E6"/>
            <w:vAlign w:val="center"/>
          </w:tcPr>
          <w:p w:rsidR="000D4AD5" w:rsidRPr="00823BB2" w:rsidRDefault="00BB23FA" w:rsidP="00BD3889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823BB2">
              <w:rPr>
                <w:rFonts w:asciiTheme="majorBidi" w:eastAsia="Calibri" w:hAnsiTheme="majorBidi" w:cstheme="majorBidi"/>
                <w:b/>
                <w:bCs/>
              </w:rPr>
              <w:t>Année</w:t>
            </w:r>
          </w:p>
        </w:tc>
        <w:tc>
          <w:tcPr>
            <w:tcW w:w="2100" w:type="dxa"/>
            <w:shd w:val="clear" w:color="auto" w:fill="DADADA" w:themeFill="text1" w:themeFillShade="E6"/>
            <w:vAlign w:val="center"/>
          </w:tcPr>
          <w:p w:rsidR="000D4AD5" w:rsidRPr="00823BB2" w:rsidRDefault="000D4AD5" w:rsidP="00BD3889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823BB2">
              <w:rPr>
                <w:rFonts w:asciiTheme="majorBidi" w:eastAsia="Calibri" w:hAnsiTheme="majorBidi" w:cstheme="majorBidi"/>
                <w:b/>
                <w:bCs/>
              </w:rPr>
              <w:t>2012</w:t>
            </w:r>
          </w:p>
        </w:tc>
        <w:tc>
          <w:tcPr>
            <w:tcW w:w="1818" w:type="dxa"/>
            <w:shd w:val="clear" w:color="auto" w:fill="DADADA" w:themeFill="text1" w:themeFillShade="E6"/>
            <w:vAlign w:val="center"/>
          </w:tcPr>
          <w:p w:rsidR="000D4AD5" w:rsidRPr="00823BB2" w:rsidRDefault="000D4AD5" w:rsidP="00BD3889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823BB2">
              <w:rPr>
                <w:rFonts w:asciiTheme="majorBidi" w:eastAsia="Calibri" w:hAnsiTheme="majorBidi" w:cstheme="majorBidi"/>
                <w:b/>
                <w:bCs/>
              </w:rPr>
              <w:t>2013</w:t>
            </w:r>
          </w:p>
        </w:tc>
        <w:tc>
          <w:tcPr>
            <w:tcW w:w="4759" w:type="dxa"/>
            <w:gridSpan w:val="2"/>
            <w:shd w:val="clear" w:color="auto" w:fill="DADADA" w:themeFill="text1" w:themeFillShade="E6"/>
            <w:vAlign w:val="center"/>
          </w:tcPr>
          <w:p w:rsidR="000D4AD5" w:rsidRPr="00823BB2" w:rsidRDefault="000D4AD5" w:rsidP="00BD3889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823BB2">
              <w:rPr>
                <w:rFonts w:asciiTheme="majorBidi" w:eastAsia="Calibri" w:hAnsiTheme="majorBidi" w:cstheme="majorBidi"/>
                <w:b/>
                <w:bCs/>
              </w:rPr>
              <w:t>2014</w:t>
            </w:r>
          </w:p>
        </w:tc>
      </w:tr>
      <w:tr w:rsidR="000D4AD5" w:rsidRPr="00823BB2" w:rsidTr="00CD3D3B">
        <w:trPr>
          <w:trHeight w:val="2593"/>
        </w:trPr>
        <w:tc>
          <w:tcPr>
            <w:tcW w:w="2234" w:type="dxa"/>
            <w:shd w:val="clear" w:color="auto" w:fill="D9D9D9" w:themeFill="text2" w:themeFillTint="66"/>
          </w:tcPr>
          <w:p w:rsidR="000D4AD5" w:rsidRPr="00823BB2" w:rsidRDefault="000D4AD5" w:rsidP="000E5C86">
            <w:pPr>
              <w:shd w:val="clear" w:color="auto" w:fill="DADADA" w:themeFill="text1" w:themeFillShade="E6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823BB2">
              <w:rPr>
                <w:rFonts w:asciiTheme="majorBidi" w:eastAsia="Calibri" w:hAnsiTheme="majorBidi" w:cstheme="majorBidi"/>
                <w:b/>
                <w:bCs/>
              </w:rPr>
              <w:t>Nombre d’adhésion au Plan Qualité (chiffre cumulé)</w:t>
            </w:r>
          </w:p>
          <w:p w:rsidR="000D4AD5" w:rsidRPr="00823BB2" w:rsidRDefault="000D4AD5" w:rsidP="000E5C86">
            <w:pPr>
              <w:shd w:val="clear" w:color="auto" w:fill="DADADA" w:themeFill="text1" w:themeFillShade="E6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D4AD5">
            <w:pPr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D4AD5">
            <w:pPr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D4AD5">
            <w:pPr>
              <w:rPr>
                <w:rFonts w:asciiTheme="majorBidi" w:eastAsia="Calibri" w:hAnsiTheme="majorBidi" w:cstheme="majorBidi"/>
              </w:rPr>
            </w:pPr>
          </w:p>
          <w:p w:rsidR="000D4AD5" w:rsidRPr="00823BB2" w:rsidRDefault="000D4AD5" w:rsidP="000D4AD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00" w:type="dxa"/>
          </w:tcPr>
          <w:p w:rsidR="000D4AD5" w:rsidRPr="00823BB2" w:rsidRDefault="000D4AD5" w:rsidP="000D4AD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0D4AD5" w:rsidRPr="00823BB2" w:rsidRDefault="000D4AD5" w:rsidP="000E5C8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</w:t>
            </w:r>
            <w:r w:rsidR="000E5C86" w:rsidRPr="00823BB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23</w:t>
            </w:r>
          </w:p>
          <w:p w:rsidR="000D4AD5" w:rsidRPr="00823BB2" w:rsidRDefault="000D4AD5" w:rsidP="000D4AD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>Entreprises Touristiques</w:t>
            </w:r>
          </w:p>
        </w:tc>
        <w:tc>
          <w:tcPr>
            <w:tcW w:w="1818" w:type="dxa"/>
          </w:tcPr>
          <w:p w:rsidR="000D4AD5" w:rsidRPr="00823BB2" w:rsidRDefault="000D4AD5" w:rsidP="000D4AD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0D4AD5" w:rsidRPr="00823BB2" w:rsidRDefault="000D4AD5" w:rsidP="000D4A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307</w:t>
            </w:r>
          </w:p>
          <w:p w:rsidR="000D4AD5" w:rsidRPr="00823BB2" w:rsidRDefault="000D4AD5" w:rsidP="000D4AD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>Entreprises Touristiques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:rsidR="000D4AD5" w:rsidRPr="00823BB2" w:rsidRDefault="000D4AD5" w:rsidP="000D4AD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0E5C86" w:rsidRPr="00823BB2" w:rsidRDefault="000E5C86" w:rsidP="008E64B1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348</w:t>
            </w:r>
          </w:p>
          <w:p w:rsidR="000E5C86" w:rsidRPr="00823BB2" w:rsidRDefault="000E5C86" w:rsidP="008E64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>Entreprises Touristiques</w:t>
            </w:r>
          </w:p>
          <w:p w:rsidR="000E5C86" w:rsidRPr="00823BB2" w:rsidRDefault="000E5C86" w:rsidP="008E64B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>dont :</w:t>
            </w:r>
          </w:p>
          <w:p w:rsidR="000E5C86" w:rsidRPr="00823BB2" w:rsidRDefault="000E5C86" w:rsidP="008E64B1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>185 : Etablissements Hôteliers</w:t>
            </w:r>
          </w:p>
          <w:p w:rsidR="000E5C86" w:rsidRPr="00823BB2" w:rsidRDefault="000E5C86" w:rsidP="008E64B1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140 : Agences du Tourisme      </w:t>
            </w:r>
          </w:p>
          <w:p w:rsidR="000E5C86" w:rsidRPr="00823BB2" w:rsidRDefault="000E5C86" w:rsidP="008E64B1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     et des voyages </w:t>
            </w:r>
          </w:p>
          <w:p w:rsidR="000E5C86" w:rsidRPr="00823BB2" w:rsidRDefault="000E5C86" w:rsidP="008E64B1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>07 : Stations Thermales</w:t>
            </w:r>
          </w:p>
          <w:p w:rsidR="000E5C86" w:rsidRPr="00823BB2" w:rsidRDefault="000E5C86" w:rsidP="008E64B1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>16 : Restaurants</w:t>
            </w:r>
          </w:p>
          <w:p w:rsidR="000D4AD5" w:rsidRPr="00823BB2" w:rsidRDefault="000D4AD5" w:rsidP="001A51AE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D4AD5" w:rsidRPr="00823BB2" w:rsidRDefault="000D4AD5" w:rsidP="000D4AD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8E64B1" w:rsidRPr="00823BB2" w:rsidRDefault="000E5C86" w:rsidP="00356CF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10</w:t>
            </w:r>
          </w:p>
          <w:p w:rsidR="000E5C86" w:rsidRPr="00823BB2" w:rsidRDefault="000E5C86" w:rsidP="00356CF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>Projets Touristiques</w:t>
            </w:r>
          </w:p>
          <w:p w:rsidR="000E5C86" w:rsidRPr="00823BB2" w:rsidRDefault="000E5C86" w:rsidP="00356CF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="Calibri" w:hAnsiTheme="majorBidi" w:cstheme="majorBidi"/>
                <w:sz w:val="20"/>
                <w:szCs w:val="20"/>
              </w:rPr>
              <w:t>Filière : Projet Etablissement Hôtelier</w:t>
            </w:r>
          </w:p>
          <w:p w:rsidR="000D4AD5" w:rsidRPr="00823BB2" w:rsidRDefault="000D4AD5" w:rsidP="000D4AD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</w:tbl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986DFC" w:rsidRPr="00823BB2" w:rsidRDefault="00986DFC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8B76CD" w:rsidRPr="00823BB2" w:rsidRDefault="008B76CD" w:rsidP="00600947">
      <w:pPr>
        <w:jc w:val="both"/>
        <w:rPr>
          <w:sz w:val="28"/>
          <w:szCs w:val="28"/>
        </w:rPr>
      </w:pPr>
    </w:p>
    <w:p w:rsidR="008B76CD" w:rsidRPr="00823BB2" w:rsidRDefault="008B76CD" w:rsidP="00600947">
      <w:pPr>
        <w:jc w:val="both"/>
        <w:rPr>
          <w:sz w:val="28"/>
          <w:szCs w:val="28"/>
        </w:rPr>
      </w:pPr>
    </w:p>
    <w:p w:rsidR="008B76CD" w:rsidRPr="00823BB2" w:rsidRDefault="008B76CD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8B76CD" w:rsidRPr="00823BB2" w:rsidRDefault="008B76CD" w:rsidP="00600947">
      <w:pPr>
        <w:jc w:val="both"/>
        <w:rPr>
          <w:sz w:val="28"/>
          <w:szCs w:val="28"/>
        </w:rPr>
      </w:pPr>
    </w:p>
    <w:p w:rsidR="008B76CD" w:rsidRPr="00823BB2" w:rsidRDefault="008B76CD" w:rsidP="00600947">
      <w:pPr>
        <w:jc w:val="both"/>
        <w:rPr>
          <w:sz w:val="28"/>
          <w:szCs w:val="28"/>
        </w:rPr>
      </w:pPr>
    </w:p>
    <w:p w:rsidR="008B76CD" w:rsidRPr="00823BB2" w:rsidRDefault="008B76CD" w:rsidP="00600947">
      <w:pPr>
        <w:jc w:val="both"/>
        <w:rPr>
          <w:sz w:val="28"/>
          <w:szCs w:val="28"/>
        </w:rPr>
      </w:pPr>
    </w:p>
    <w:p w:rsidR="00DF7C8B" w:rsidRPr="00823BB2" w:rsidRDefault="00DF7C8B" w:rsidP="00600947">
      <w:pPr>
        <w:jc w:val="both"/>
        <w:rPr>
          <w:sz w:val="28"/>
          <w:szCs w:val="28"/>
        </w:rPr>
      </w:pPr>
    </w:p>
    <w:p w:rsidR="004D10E9" w:rsidRPr="00823BB2" w:rsidRDefault="004D10E9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210935" w:rsidP="00600947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3E82E" wp14:editId="3A6EF34B">
                <wp:simplePos x="0" y="0"/>
                <wp:positionH relativeFrom="margin">
                  <wp:posOffset>297180</wp:posOffset>
                </wp:positionH>
                <wp:positionV relativeFrom="paragraph">
                  <wp:posOffset>12700</wp:posOffset>
                </wp:positionV>
                <wp:extent cx="6334125" cy="1833245"/>
                <wp:effectExtent l="9525" t="8255" r="9525" b="254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0E9" w:rsidRPr="00C346E0" w:rsidRDefault="00C870E9" w:rsidP="00AE041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5F553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Nouvelles ZEST proposées</w:t>
                            </w:r>
                          </w:p>
                          <w:p w:rsidR="00C870E9" w:rsidRPr="00BA69E1" w:rsidRDefault="00C870E9" w:rsidP="00AE04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E82E" id="Text Box 15" o:spid="_x0000_s1040" type="#_x0000_t202" style="position:absolute;left:0;text-align:left;margin-left:23.4pt;margin-top:1pt;width:498.75pt;height:14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" fillcolor="#c7c7c7 [1942]" strokecolor="#c7c7c7 [1942]" strokeweight="1pt">
                <v:fill color2="#ececec [662]" angle="135" focus="50%" type="gradient"/>
                <v:shadow on="t" color="#505050 [1606]" opacity=".5" offset="1pt"/>
                <v:textbox>
                  <w:txbxContent>
                    <w:p w:rsidR="00C870E9" w:rsidRPr="00C346E0" w:rsidRDefault="00C870E9" w:rsidP="00AE041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5F553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Nouvelles ZEST proposées</w:t>
                      </w:r>
                    </w:p>
                    <w:p w:rsidR="00C870E9" w:rsidRPr="00BA69E1" w:rsidRDefault="00C870E9" w:rsidP="00AE041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AE0418" w:rsidRPr="00823BB2" w:rsidRDefault="00AE0418" w:rsidP="00600947">
      <w:pPr>
        <w:jc w:val="both"/>
        <w:rPr>
          <w:sz w:val="28"/>
          <w:szCs w:val="28"/>
        </w:rPr>
      </w:pPr>
    </w:p>
    <w:p w:rsidR="000614B5" w:rsidRPr="00823BB2" w:rsidRDefault="000614B5" w:rsidP="00600947">
      <w:pPr>
        <w:jc w:val="both"/>
        <w:rPr>
          <w:sz w:val="28"/>
          <w:szCs w:val="28"/>
        </w:rPr>
      </w:pPr>
    </w:p>
    <w:p w:rsidR="000614B5" w:rsidRPr="00823BB2" w:rsidRDefault="000614B5" w:rsidP="00600947">
      <w:pPr>
        <w:jc w:val="both"/>
        <w:rPr>
          <w:sz w:val="28"/>
          <w:szCs w:val="28"/>
        </w:rPr>
      </w:pPr>
    </w:p>
    <w:p w:rsidR="000614B5" w:rsidRPr="00823BB2" w:rsidRDefault="000614B5" w:rsidP="00600947">
      <w:pPr>
        <w:jc w:val="both"/>
        <w:rPr>
          <w:sz w:val="28"/>
          <w:szCs w:val="28"/>
        </w:rPr>
      </w:pPr>
    </w:p>
    <w:p w:rsidR="000614B5" w:rsidRPr="00823BB2" w:rsidRDefault="000614B5" w:rsidP="00600947">
      <w:pPr>
        <w:jc w:val="both"/>
        <w:rPr>
          <w:sz w:val="28"/>
          <w:szCs w:val="28"/>
        </w:rPr>
      </w:pPr>
    </w:p>
    <w:p w:rsidR="000614B5" w:rsidRPr="00823BB2" w:rsidRDefault="000614B5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Default="00C11C18" w:rsidP="00600947">
      <w:pPr>
        <w:jc w:val="both"/>
        <w:rPr>
          <w:sz w:val="28"/>
          <w:szCs w:val="28"/>
        </w:rPr>
      </w:pPr>
    </w:p>
    <w:p w:rsidR="000F6AFB" w:rsidRPr="00823BB2" w:rsidRDefault="000F6AFB" w:rsidP="00600947">
      <w:pPr>
        <w:jc w:val="both"/>
        <w:rPr>
          <w:sz w:val="28"/>
          <w:szCs w:val="28"/>
        </w:rPr>
      </w:pPr>
    </w:p>
    <w:p w:rsidR="00AA1D70" w:rsidRPr="00823BB2" w:rsidRDefault="00AA1D70" w:rsidP="00600947">
      <w:pPr>
        <w:jc w:val="both"/>
        <w:rPr>
          <w:sz w:val="28"/>
          <w:szCs w:val="28"/>
        </w:rPr>
      </w:pPr>
    </w:p>
    <w:p w:rsidR="00AA1D70" w:rsidRDefault="00AA1D70" w:rsidP="00600947">
      <w:pPr>
        <w:jc w:val="both"/>
        <w:rPr>
          <w:sz w:val="28"/>
          <w:szCs w:val="28"/>
        </w:rPr>
      </w:pPr>
    </w:p>
    <w:p w:rsidR="000F6AFB" w:rsidRDefault="000F6AFB" w:rsidP="00600947">
      <w:pPr>
        <w:jc w:val="both"/>
        <w:rPr>
          <w:sz w:val="28"/>
          <w:szCs w:val="28"/>
        </w:rPr>
      </w:pPr>
    </w:p>
    <w:p w:rsidR="000F6AFB" w:rsidRDefault="000F6AFB" w:rsidP="00600947">
      <w:pPr>
        <w:jc w:val="both"/>
        <w:rPr>
          <w:sz w:val="28"/>
          <w:szCs w:val="28"/>
        </w:rPr>
      </w:pPr>
    </w:p>
    <w:p w:rsidR="000F6AFB" w:rsidRDefault="000F6AFB" w:rsidP="00600947">
      <w:pPr>
        <w:jc w:val="both"/>
        <w:rPr>
          <w:sz w:val="28"/>
          <w:szCs w:val="28"/>
        </w:rPr>
      </w:pPr>
    </w:p>
    <w:p w:rsidR="000F6AFB" w:rsidRDefault="000F6AFB" w:rsidP="00600947">
      <w:pPr>
        <w:jc w:val="both"/>
        <w:rPr>
          <w:sz w:val="28"/>
          <w:szCs w:val="28"/>
        </w:rPr>
      </w:pPr>
    </w:p>
    <w:p w:rsidR="005A738E" w:rsidRPr="00823BB2" w:rsidRDefault="005A738E" w:rsidP="005A738E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823BB2">
        <w:rPr>
          <w:rFonts w:asciiTheme="majorBidi" w:hAnsiTheme="majorBidi" w:cstheme="majorBidi"/>
          <w:b/>
          <w:sz w:val="28"/>
          <w:szCs w:val="28"/>
          <w:u w:val="single"/>
        </w:rPr>
        <w:t>Tableau récapitulatif des 28 ZEST</w:t>
      </w:r>
      <w:r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23BB2">
        <w:rPr>
          <w:rFonts w:asciiTheme="majorBidi" w:hAnsiTheme="majorBidi" w:cstheme="majorBidi"/>
          <w:b/>
          <w:sz w:val="28"/>
          <w:szCs w:val="28"/>
          <w:u w:val="single"/>
        </w:rPr>
        <w:t xml:space="preserve">proposées </w:t>
      </w:r>
    </w:p>
    <w:p w:rsidR="005A738E" w:rsidRPr="00823BB2" w:rsidRDefault="00804CEE" w:rsidP="005A738E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823BB2">
        <w:rPr>
          <w:rFonts w:asciiTheme="majorBidi" w:hAnsiTheme="majorBidi" w:cstheme="majorBidi"/>
          <w:b/>
          <w:sz w:val="28"/>
          <w:szCs w:val="28"/>
          <w:u w:val="single"/>
        </w:rPr>
        <w:t>Au</w:t>
      </w:r>
      <w:r w:rsidR="005A738E" w:rsidRPr="00823BB2">
        <w:rPr>
          <w:rFonts w:asciiTheme="majorBidi" w:hAnsiTheme="majorBidi" w:cstheme="majorBidi"/>
          <w:b/>
          <w:sz w:val="28"/>
          <w:szCs w:val="28"/>
          <w:u w:val="single"/>
        </w:rPr>
        <w:t xml:space="preserve"> niveau du SGG pour approbation</w:t>
      </w:r>
    </w:p>
    <w:p w:rsidR="000F6AFB" w:rsidRPr="00823BB2" w:rsidRDefault="005A738E" w:rsidP="000F6AFB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823BB2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r w:rsidR="00864A44" w:rsidRPr="00823BB2">
        <w:rPr>
          <w:rFonts w:asciiTheme="majorBidi" w:hAnsiTheme="majorBidi" w:cstheme="majorBidi"/>
          <w:b/>
          <w:sz w:val="28"/>
          <w:szCs w:val="28"/>
          <w:u w:val="single"/>
        </w:rPr>
        <w:t>Fin</w:t>
      </w:r>
      <w:r w:rsidR="00804CEE" w:rsidRPr="00823BB2">
        <w:rPr>
          <w:rFonts w:asciiTheme="majorBidi" w:hAnsiTheme="majorBidi" w:cstheme="majorBidi"/>
          <w:b/>
          <w:sz w:val="28"/>
          <w:szCs w:val="28"/>
          <w:u w:val="single"/>
        </w:rPr>
        <w:t xml:space="preserve"> 2014</w:t>
      </w:r>
    </w:p>
    <w:p w:rsidR="003370E1" w:rsidRPr="00823BB2" w:rsidRDefault="003370E1" w:rsidP="003370E1">
      <w:pPr>
        <w:tabs>
          <w:tab w:val="left" w:pos="5856"/>
          <w:tab w:val="right" w:pos="6207"/>
        </w:tabs>
        <w:ind w:left="-1022"/>
        <w:jc w:val="both"/>
        <w:rPr>
          <w:rFonts w:ascii="Calibri" w:hAnsi="Calibri" w:cs="Calibri"/>
          <w:b/>
          <w:bCs/>
          <w:u w:val="single"/>
          <w:lang w:eastAsia="en-US"/>
        </w:rPr>
      </w:pPr>
    </w:p>
    <w:tbl>
      <w:tblPr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3351"/>
        <w:gridCol w:w="4572"/>
      </w:tblGrid>
      <w:tr w:rsidR="003370E1" w:rsidRPr="00823BB2" w:rsidTr="00356CF7">
        <w:trPr>
          <w:trHeight w:val="38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WILAYA</w:t>
            </w:r>
          </w:p>
        </w:tc>
        <w:tc>
          <w:tcPr>
            <w:tcW w:w="3351" w:type="dxa"/>
            <w:shd w:val="clear" w:color="auto" w:fill="ECECEC" w:themeFill="text2" w:themeFillTint="33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NOMBRE DE NOUVELLES ZET</w:t>
            </w:r>
          </w:p>
        </w:tc>
        <w:tc>
          <w:tcPr>
            <w:tcW w:w="4572" w:type="dxa"/>
            <w:shd w:val="clear" w:color="auto" w:fill="ECECEC" w:themeFill="text2" w:themeFillTint="33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SUPERFICIE  (HA)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BISKRA</w:t>
            </w: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203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BOUIRA</w:t>
            </w: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290,54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TLEMCEN</w:t>
            </w: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111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TIZI OUZOU</w:t>
            </w: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118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SETIF</w:t>
            </w: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316,03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SAIDA</w:t>
            </w:r>
          </w:p>
        </w:tc>
        <w:tc>
          <w:tcPr>
            <w:tcW w:w="3351" w:type="dxa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72" w:type="dxa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150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SKIKDA</w:t>
            </w:r>
          </w:p>
        </w:tc>
        <w:tc>
          <w:tcPr>
            <w:tcW w:w="3351" w:type="dxa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918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MEDEA</w:t>
            </w: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484,50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MASKARA</w:t>
            </w: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458,12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BOUMERDES</w:t>
            </w: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211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SOUK AHRAS</w:t>
            </w: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477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AIN DEFLA</w:t>
            </w:r>
          </w:p>
        </w:tc>
        <w:tc>
          <w:tcPr>
            <w:tcW w:w="3351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72" w:type="dxa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52</w:t>
            </w:r>
          </w:p>
        </w:tc>
      </w:tr>
      <w:tr w:rsidR="003370E1" w:rsidRPr="00823BB2" w:rsidTr="00356CF7">
        <w:trPr>
          <w:trHeight w:val="828"/>
        </w:trPr>
        <w:tc>
          <w:tcPr>
            <w:tcW w:w="2617" w:type="dxa"/>
            <w:shd w:val="clear" w:color="auto" w:fill="ECECEC" w:themeFill="text2" w:themeFillTint="33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eastAsia="en-US"/>
              </w:rPr>
              <w:t>TOTAL</w:t>
            </w:r>
          </w:p>
        </w:tc>
        <w:tc>
          <w:tcPr>
            <w:tcW w:w="3351" w:type="dxa"/>
            <w:shd w:val="clear" w:color="auto" w:fill="ECECEC" w:themeFill="text2" w:themeFillTint="33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72" w:type="dxa"/>
            <w:shd w:val="clear" w:color="auto" w:fill="ECECEC" w:themeFill="text2" w:themeFillTint="33"/>
            <w:vAlign w:val="center"/>
          </w:tcPr>
          <w:p w:rsidR="00804CEE" w:rsidRPr="00823BB2" w:rsidRDefault="00804CEE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:rsidR="003370E1" w:rsidRPr="00823BB2" w:rsidRDefault="003370E1" w:rsidP="00BD3889">
            <w:pPr>
              <w:tabs>
                <w:tab w:val="left" w:pos="5856"/>
                <w:tab w:val="right" w:pos="6207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3789,19</w:t>
            </w:r>
          </w:p>
        </w:tc>
      </w:tr>
    </w:tbl>
    <w:p w:rsidR="003370E1" w:rsidRPr="00823BB2" w:rsidRDefault="003370E1" w:rsidP="003370E1">
      <w:pPr>
        <w:bidi/>
        <w:jc w:val="both"/>
        <w:rPr>
          <w:sz w:val="22"/>
          <w:szCs w:val="22"/>
          <w:lang w:eastAsia="en-US"/>
        </w:rPr>
      </w:pPr>
    </w:p>
    <w:p w:rsidR="000F6AFB" w:rsidRDefault="000F6AFB" w:rsidP="005A738E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:rsidR="000F6AFB" w:rsidRDefault="000F6AFB" w:rsidP="005A738E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:rsidR="000F6AFB" w:rsidRDefault="000F6AFB" w:rsidP="005A738E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:rsidR="000F6AFB" w:rsidRDefault="000F6AFB" w:rsidP="005A738E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9164B8" w:rsidRPr="00823BB2" w:rsidRDefault="009164B8" w:rsidP="00600947">
      <w:pPr>
        <w:jc w:val="both"/>
        <w:rPr>
          <w:sz w:val="28"/>
          <w:szCs w:val="28"/>
        </w:rPr>
      </w:pPr>
    </w:p>
    <w:p w:rsidR="004026F0" w:rsidRPr="00823BB2" w:rsidRDefault="004026F0" w:rsidP="00600947">
      <w:pPr>
        <w:jc w:val="both"/>
        <w:rPr>
          <w:sz w:val="28"/>
          <w:szCs w:val="28"/>
        </w:rPr>
      </w:pPr>
    </w:p>
    <w:p w:rsidR="004026F0" w:rsidRPr="00823BB2" w:rsidRDefault="004026F0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FF486F" w:rsidRPr="00823BB2" w:rsidRDefault="00FF486F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210935" w:rsidP="00600947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86221" wp14:editId="1E597CAF">
                <wp:simplePos x="0" y="0"/>
                <wp:positionH relativeFrom="column">
                  <wp:posOffset>688340</wp:posOffset>
                </wp:positionH>
                <wp:positionV relativeFrom="paragraph">
                  <wp:posOffset>12065</wp:posOffset>
                </wp:positionV>
                <wp:extent cx="5686425" cy="1833245"/>
                <wp:effectExtent l="10160" t="7620" r="8890" b="260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0E9" w:rsidRPr="00C346E0" w:rsidRDefault="00C870E9" w:rsidP="00B3073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30732" w:rsidRDefault="00C870E9" w:rsidP="00B3073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  <w:t xml:space="preserve">         </w:t>
                            </w:r>
                            <w:r w:rsidRPr="00B3073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  <w:t>SCHEMAS DIRECTEURS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6221" id="_x0000_s1041" type="#_x0000_t202" style="position:absolute;left:0;text-align:left;margin-left:54.2pt;margin-top:.95pt;width:447.75pt;height:1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" fillcolor="#c7c7c7 [1942]" strokecolor="#c7c7c7 [1942]" strokeweight="1pt">
                <v:fill color2="#ececec [662]" angle="135" focus="50%" type="gradient"/>
                <v:shadow on="t" color="#505050 [1606]" opacity=".5" offset="1pt"/>
                <v:textbox>
                  <w:txbxContent>
                    <w:p w:rsidR="00C870E9" w:rsidRPr="00C346E0" w:rsidRDefault="00C870E9" w:rsidP="00B3073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30732" w:rsidRDefault="00C870E9" w:rsidP="00B3073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  <w:t xml:space="preserve">         </w:t>
                      </w:r>
                      <w:r w:rsidRPr="00B3073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  <w:t>SCHEMAS DIRECTEURS</w:t>
                      </w:r>
                    </w:p>
                  </w:txbxContent>
                </v:textbox>
              </v:shape>
            </w:pict>
          </mc:Fallback>
        </mc:AlternateContent>
      </w: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4026F0" w:rsidRPr="00823BB2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  <w:r w:rsidRPr="00823BB2">
        <w:rPr>
          <w:sz w:val="28"/>
          <w:szCs w:val="28"/>
        </w:rPr>
        <w:tab/>
      </w:r>
    </w:p>
    <w:p w:rsidR="00090F11" w:rsidRPr="00823BB2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Pr="00823BB2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356CF7" w:rsidRPr="00823BB2" w:rsidRDefault="00356CF7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356CF7" w:rsidRPr="00823BB2" w:rsidRDefault="00356CF7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Pr="00823BB2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Pr="00823BB2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Pr="00823BB2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614B5" w:rsidRPr="00823BB2" w:rsidRDefault="000614B5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614B5" w:rsidRPr="00823BB2" w:rsidRDefault="000614B5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C6407E" w:rsidRPr="00823BB2" w:rsidRDefault="00C6407E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BD3889" w:rsidRPr="00823BB2" w:rsidRDefault="00BD3889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4026F0" w:rsidRPr="00823BB2" w:rsidRDefault="004026F0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026F0" w:rsidRPr="00823BB2" w:rsidRDefault="004026F0" w:rsidP="00FF486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>Etat d'avancement des Schémas Directeurs Des Wilayas </w:t>
      </w:r>
    </w:p>
    <w:p w:rsidR="00FC4FF6" w:rsidRPr="00823BB2" w:rsidRDefault="00272971" w:rsidP="00361D27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823BB2">
        <w:rPr>
          <w:rFonts w:asciiTheme="majorBidi" w:hAnsiTheme="majorBidi" w:cstheme="majorBidi"/>
          <w:b/>
          <w:sz w:val="28"/>
          <w:szCs w:val="28"/>
          <w:u w:val="single"/>
        </w:rPr>
        <w:t>Fin</w:t>
      </w:r>
      <w:r w:rsidR="00A839A5" w:rsidRPr="00823BB2">
        <w:rPr>
          <w:rFonts w:asciiTheme="majorBidi" w:hAnsiTheme="majorBidi" w:cstheme="majorBidi"/>
          <w:b/>
          <w:sz w:val="28"/>
          <w:szCs w:val="28"/>
          <w:u w:val="single"/>
        </w:rPr>
        <w:t xml:space="preserve"> 2014</w:t>
      </w:r>
    </w:p>
    <w:p w:rsidR="00A839A5" w:rsidRPr="00823BB2" w:rsidRDefault="00A839A5" w:rsidP="00361D2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bidiVisual/>
        <w:tblW w:w="9617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212"/>
        <w:gridCol w:w="3009"/>
        <w:gridCol w:w="2253"/>
      </w:tblGrid>
      <w:tr w:rsidR="0067326C" w:rsidRPr="00823BB2" w:rsidTr="00AA1D70">
        <w:trPr>
          <w:trHeight w:val="767"/>
        </w:trPr>
        <w:tc>
          <w:tcPr>
            <w:tcW w:w="2143" w:type="dxa"/>
            <w:shd w:val="clear" w:color="auto" w:fill="ECECEC" w:themeFill="text2" w:themeFillTint="33"/>
            <w:vAlign w:val="center"/>
          </w:tcPr>
          <w:p w:rsidR="0067326C" w:rsidRPr="00823BB2" w:rsidRDefault="0067326C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observation</w:t>
            </w:r>
          </w:p>
        </w:tc>
        <w:tc>
          <w:tcPr>
            <w:tcW w:w="2212" w:type="dxa"/>
            <w:shd w:val="clear" w:color="auto" w:fill="ECECEC" w:themeFill="text2" w:themeFillTint="33"/>
            <w:vAlign w:val="center"/>
          </w:tcPr>
          <w:p w:rsidR="0067326C" w:rsidRPr="00823BB2" w:rsidRDefault="0067326C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Nombre de SDATW</w:t>
            </w:r>
          </w:p>
        </w:tc>
        <w:tc>
          <w:tcPr>
            <w:tcW w:w="3009" w:type="dxa"/>
            <w:shd w:val="clear" w:color="auto" w:fill="ECECEC" w:themeFill="text2" w:themeFillTint="33"/>
            <w:vAlign w:val="center"/>
          </w:tcPr>
          <w:p w:rsidR="0067326C" w:rsidRPr="00823BB2" w:rsidRDefault="0067326C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Etat d’avancement</w:t>
            </w:r>
          </w:p>
        </w:tc>
        <w:tc>
          <w:tcPr>
            <w:tcW w:w="2253" w:type="dxa"/>
            <w:shd w:val="clear" w:color="auto" w:fill="ECECEC" w:themeFill="text2" w:themeFillTint="33"/>
            <w:vAlign w:val="center"/>
          </w:tcPr>
          <w:p w:rsidR="0067326C" w:rsidRPr="00823BB2" w:rsidRDefault="0067326C" w:rsidP="00CD3D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Wilaya</w:t>
            </w:r>
          </w:p>
        </w:tc>
      </w:tr>
      <w:tr w:rsidR="00272971" w:rsidRPr="00823BB2" w:rsidTr="00AA1D70">
        <w:trPr>
          <w:trHeight w:val="145"/>
        </w:trPr>
        <w:tc>
          <w:tcPr>
            <w:tcW w:w="2143" w:type="dxa"/>
            <w:vMerge w:val="restart"/>
            <w:vAlign w:val="center"/>
          </w:tcPr>
          <w:p w:rsidR="00272971" w:rsidRPr="00823BB2" w:rsidRDefault="00272971" w:rsidP="00745940">
            <w:pPr>
              <w:rPr>
                <w:rFonts w:cs="Traditional Arabic"/>
                <w:sz w:val="22"/>
                <w:szCs w:val="22"/>
                <w:lang w:bidi="ar-DZ"/>
              </w:rPr>
            </w:pPr>
          </w:p>
          <w:p w:rsidR="00272971" w:rsidRPr="00823BB2" w:rsidRDefault="00272971" w:rsidP="00272971">
            <w:pPr>
              <w:jc w:val="center"/>
              <w:rPr>
                <w:rFonts w:cs="Traditional Arabic"/>
                <w:sz w:val="22"/>
                <w:szCs w:val="22"/>
                <w:rtl/>
                <w:lang w:bidi="ar-DZ"/>
              </w:rPr>
            </w:pPr>
            <w:r w:rsidRPr="00823BB2">
              <w:rPr>
                <w:rFonts w:cs="Traditional Arabic"/>
                <w:sz w:val="22"/>
                <w:szCs w:val="22"/>
                <w:lang w:bidi="ar-DZ"/>
              </w:rPr>
              <w:t>Approuvés</w:t>
            </w:r>
          </w:p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15</w:t>
            </w:r>
          </w:p>
        </w:tc>
        <w:tc>
          <w:tcPr>
            <w:tcW w:w="3009" w:type="dxa"/>
            <w:vMerge w:val="restart"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6407E">
              <w:rPr>
                <w:rFonts w:asciiTheme="majorBidi" w:hAnsiTheme="majorBidi" w:cstheme="majorBidi"/>
                <w:b/>
                <w:bCs/>
                <w:lang w:bidi="ar-DZ"/>
              </w:rPr>
              <w:t>finalisés</w:t>
            </w: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Adrar</w:t>
            </w:r>
          </w:p>
        </w:tc>
      </w:tr>
      <w:tr w:rsidR="00272971" w:rsidRPr="00823BB2" w:rsidTr="00AA1D70">
        <w:trPr>
          <w:trHeight w:val="145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Chlef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Laghouat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Bouira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Tizi ouzou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Medéa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Maascara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Ouargla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BBA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Ain Témouchent</w:t>
            </w:r>
          </w:p>
        </w:tc>
      </w:tr>
      <w:tr w:rsidR="00272971" w:rsidRPr="00823BB2" w:rsidTr="00AA1D70">
        <w:trPr>
          <w:cantSplit/>
          <w:trHeight w:val="411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tabs>
                <w:tab w:val="center" w:pos="1372"/>
                <w:tab w:val="right" w:pos="2037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Tissemssilt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745940">
            <w:pPr>
              <w:tabs>
                <w:tab w:val="center" w:pos="1372"/>
                <w:tab w:val="right" w:pos="2037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El-Tarf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67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6732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745940">
            <w:pPr>
              <w:tabs>
                <w:tab w:val="center" w:pos="1372"/>
                <w:tab w:val="right" w:pos="2037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Djelfa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Tindouf</w:t>
            </w:r>
          </w:p>
        </w:tc>
      </w:tr>
      <w:tr w:rsidR="00272971" w:rsidRPr="00823BB2" w:rsidTr="00AA1D70">
        <w:trPr>
          <w:trHeight w:val="399"/>
        </w:trPr>
        <w:tc>
          <w:tcPr>
            <w:tcW w:w="2143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M’sila</w:t>
            </w:r>
          </w:p>
        </w:tc>
      </w:tr>
      <w:tr w:rsidR="00272971" w:rsidRPr="00823BB2" w:rsidTr="00AA1D70">
        <w:trPr>
          <w:trHeight w:val="145"/>
        </w:trPr>
        <w:tc>
          <w:tcPr>
            <w:tcW w:w="2143" w:type="dxa"/>
            <w:vMerge w:val="restart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cs="Traditional Arabic"/>
                <w:sz w:val="22"/>
                <w:lang w:bidi="ar-DZ"/>
              </w:rPr>
            </w:pPr>
            <w:r w:rsidRPr="00823BB2">
              <w:rPr>
                <w:rFonts w:cs="Traditional Arabic"/>
                <w:sz w:val="22"/>
                <w:lang w:bidi="ar-DZ"/>
              </w:rPr>
              <w:t>Approuvés</w:t>
            </w:r>
          </w:p>
          <w:p w:rsidR="00272971" w:rsidRPr="00823BB2" w:rsidRDefault="00272971" w:rsidP="00272971">
            <w:pPr>
              <w:bidi/>
              <w:jc w:val="center"/>
              <w:rPr>
                <w:rFonts w:cs="Traditional Arabic"/>
                <w:sz w:val="22"/>
                <w:lang w:bidi="ar-DZ"/>
              </w:rPr>
            </w:pPr>
            <w:r w:rsidRPr="00823BB2">
              <w:rPr>
                <w:rFonts w:cs="Traditional Arabic"/>
                <w:sz w:val="22"/>
                <w:lang w:bidi="ar-DZ"/>
              </w:rPr>
              <w:t xml:space="preserve">Sous </w:t>
            </w:r>
          </w:p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2"/>
                <w:rtl/>
                <w:lang w:bidi="ar-DZ"/>
              </w:rPr>
            </w:pPr>
            <w:r w:rsidRPr="00823BB2">
              <w:rPr>
                <w:rFonts w:cs="Traditional Arabic"/>
                <w:sz w:val="22"/>
                <w:lang w:bidi="ar-DZ"/>
              </w:rPr>
              <w:t>réserves</w:t>
            </w:r>
          </w:p>
        </w:tc>
        <w:tc>
          <w:tcPr>
            <w:tcW w:w="2212" w:type="dxa"/>
            <w:vMerge w:val="restart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2"/>
                <w:rtl/>
                <w:lang w:bidi="ar-DZ"/>
              </w:rPr>
            </w:pPr>
            <w:r w:rsidRPr="00823BB2">
              <w:rPr>
                <w:rFonts w:asciiTheme="majorBidi" w:hAnsiTheme="majorBidi" w:cstheme="majorBidi"/>
                <w:sz w:val="22"/>
                <w:lang w:bidi="ar-DZ"/>
              </w:rPr>
              <w:t>06</w:t>
            </w:r>
          </w:p>
        </w:tc>
        <w:tc>
          <w:tcPr>
            <w:tcW w:w="3009" w:type="dxa"/>
            <w:vMerge w:val="restart"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6407E">
              <w:rPr>
                <w:rFonts w:asciiTheme="majorBidi" w:hAnsiTheme="majorBidi" w:cstheme="majorBidi"/>
                <w:b/>
                <w:bCs/>
                <w:lang w:bidi="ar-DZ"/>
              </w:rPr>
              <w:t>Finalisés sous réserves</w:t>
            </w: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 xml:space="preserve">Saida </w:t>
            </w:r>
          </w:p>
        </w:tc>
      </w:tr>
      <w:tr w:rsidR="00272971" w:rsidRPr="00823BB2" w:rsidTr="00AA1D70">
        <w:trPr>
          <w:trHeight w:val="362"/>
        </w:trPr>
        <w:tc>
          <w:tcPr>
            <w:tcW w:w="2143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Boumerdes</w:t>
            </w:r>
          </w:p>
        </w:tc>
      </w:tr>
      <w:tr w:rsidR="00272971" w:rsidRPr="00823BB2" w:rsidTr="00AA1D70">
        <w:trPr>
          <w:trHeight w:val="145"/>
        </w:trPr>
        <w:tc>
          <w:tcPr>
            <w:tcW w:w="2143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Annaba</w:t>
            </w:r>
          </w:p>
        </w:tc>
      </w:tr>
      <w:tr w:rsidR="00272971" w:rsidRPr="00823BB2" w:rsidTr="00AA1D70">
        <w:trPr>
          <w:trHeight w:val="271"/>
        </w:trPr>
        <w:tc>
          <w:tcPr>
            <w:tcW w:w="2143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Sétif</w:t>
            </w:r>
          </w:p>
        </w:tc>
      </w:tr>
      <w:tr w:rsidR="00272971" w:rsidRPr="00823BB2" w:rsidTr="00AA1D70">
        <w:trPr>
          <w:trHeight w:val="271"/>
        </w:trPr>
        <w:tc>
          <w:tcPr>
            <w:tcW w:w="2143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Souk Ahras</w:t>
            </w:r>
          </w:p>
        </w:tc>
      </w:tr>
      <w:tr w:rsidR="00272971" w:rsidRPr="00823BB2" w:rsidTr="00AA1D70">
        <w:trPr>
          <w:trHeight w:val="275"/>
        </w:trPr>
        <w:tc>
          <w:tcPr>
            <w:tcW w:w="2143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2" w:type="dxa"/>
            <w:vMerge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09" w:type="dxa"/>
            <w:vMerge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Naama</w:t>
            </w:r>
          </w:p>
        </w:tc>
      </w:tr>
      <w:tr w:rsidR="00272971" w:rsidRPr="00823BB2" w:rsidTr="00AA1D70">
        <w:trPr>
          <w:trHeight w:val="145"/>
        </w:trPr>
        <w:tc>
          <w:tcPr>
            <w:tcW w:w="2143" w:type="dxa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  <w:lang w:bidi="ar-DZ"/>
              </w:rPr>
            </w:pPr>
            <w:r w:rsidRPr="00823BB2">
              <w:rPr>
                <w:rFonts w:asciiTheme="majorBidi" w:hAnsiTheme="majorBidi" w:cstheme="majorBidi" w:hint="cs"/>
                <w:szCs w:val="28"/>
                <w:rtl/>
                <w:lang w:bidi="ar-DZ"/>
              </w:rPr>
              <w:t>/</w:t>
            </w:r>
          </w:p>
        </w:tc>
        <w:tc>
          <w:tcPr>
            <w:tcW w:w="2212" w:type="dxa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823BB2">
              <w:rPr>
                <w:rFonts w:asciiTheme="majorBidi" w:hAnsiTheme="majorBidi" w:cstheme="majorBidi"/>
                <w:lang w:bidi="ar-DZ"/>
              </w:rPr>
              <w:t>01</w:t>
            </w:r>
          </w:p>
        </w:tc>
        <w:tc>
          <w:tcPr>
            <w:tcW w:w="3009" w:type="dxa"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6407E">
              <w:rPr>
                <w:rFonts w:asciiTheme="majorBidi" w:hAnsiTheme="majorBidi" w:cstheme="majorBidi"/>
                <w:b/>
                <w:bCs/>
                <w:lang w:bidi="ar-DZ"/>
              </w:rPr>
              <w:t xml:space="preserve">En cours d’attribution </w:t>
            </w: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Alger</w:t>
            </w:r>
          </w:p>
        </w:tc>
      </w:tr>
      <w:tr w:rsidR="00272971" w:rsidRPr="00823BB2" w:rsidTr="00AA1D70">
        <w:trPr>
          <w:trHeight w:val="1457"/>
        </w:trPr>
        <w:tc>
          <w:tcPr>
            <w:tcW w:w="2143" w:type="dxa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  <w:lang w:bidi="ar-DZ"/>
              </w:rPr>
            </w:pPr>
            <w:r w:rsidRPr="00823BB2">
              <w:rPr>
                <w:rFonts w:asciiTheme="majorBidi" w:hAnsiTheme="majorBidi" w:cstheme="majorBidi" w:hint="cs"/>
                <w:szCs w:val="28"/>
                <w:rtl/>
                <w:lang w:bidi="ar-DZ"/>
              </w:rPr>
              <w:t>/</w:t>
            </w:r>
          </w:p>
        </w:tc>
        <w:tc>
          <w:tcPr>
            <w:tcW w:w="2212" w:type="dxa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823BB2">
              <w:rPr>
                <w:rFonts w:asciiTheme="majorBidi" w:hAnsiTheme="majorBidi" w:cstheme="majorBidi"/>
                <w:lang w:bidi="ar-DZ"/>
              </w:rPr>
              <w:t>26</w:t>
            </w:r>
          </w:p>
        </w:tc>
        <w:tc>
          <w:tcPr>
            <w:tcW w:w="3009" w:type="dxa"/>
            <w:vAlign w:val="center"/>
          </w:tcPr>
          <w:p w:rsidR="00272971" w:rsidRPr="00C6407E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6407E">
              <w:rPr>
                <w:rFonts w:asciiTheme="majorBidi" w:hAnsiTheme="majorBidi" w:cstheme="majorBidi"/>
                <w:b/>
                <w:bCs/>
                <w:lang w:bidi="ar-DZ"/>
              </w:rPr>
              <w:t>En cours d’études</w:t>
            </w:r>
          </w:p>
        </w:tc>
        <w:tc>
          <w:tcPr>
            <w:tcW w:w="2253" w:type="dxa"/>
            <w:shd w:val="clear" w:color="auto" w:fill="ECECEC" w:themeFill="text2" w:themeFillTint="33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Autres wilayas</w:t>
            </w:r>
          </w:p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272971" w:rsidRPr="00823BB2" w:rsidTr="0067326C">
        <w:trPr>
          <w:trHeight w:val="383"/>
        </w:trPr>
        <w:tc>
          <w:tcPr>
            <w:tcW w:w="2143" w:type="dxa"/>
            <w:shd w:val="clear" w:color="auto" w:fill="ECECEC" w:themeFill="text2" w:themeFillTint="33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212" w:type="dxa"/>
            <w:shd w:val="clear" w:color="auto" w:fill="ECECEC" w:themeFill="text2" w:themeFillTint="33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sz w:val="22"/>
                <w:lang w:bidi="ar-DZ"/>
              </w:rPr>
              <w:t>48</w:t>
            </w:r>
          </w:p>
        </w:tc>
        <w:tc>
          <w:tcPr>
            <w:tcW w:w="5262" w:type="dxa"/>
            <w:gridSpan w:val="2"/>
            <w:shd w:val="clear" w:color="auto" w:fill="ECECEC" w:themeFill="text2" w:themeFillTint="33"/>
            <w:vAlign w:val="center"/>
          </w:tcPr>
          <w:p w:rsidR="00272971" w:rsidRPr="00823BB2" w:rsidRDefault="00272971" w:rsidP="002729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23BB2">
              <w:rPr>
                <w:rFonts w:asciiTheme="majorBidi" w:hAnsiTheme="majorBidi" w:cstheme="majorBidi"/>
                <w:b/>
                <w:bCs/>
                <w:lang w:bidi="ar-DZ"/>
              </w:rPr>
              <w:t>Total</w:t>
            </w:r>
          </w:p>
        </w:tc>
      </w:tr>
    </w:tbl>
    <w:p w:rsidR="004026F0" w:rsidRPr="00823BB2" w:rsidRDefault="004026F0" w:rsidP="00F00B9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026F0" w:rsidRPr="00823BB2" w:rsidRDefault="004026F0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750E8" w:rsidRPr="00823BB2" w:rsidRDefault="00E750E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750E8" w:rsidRPr="00823BB2" w:rsidRDefault="00E750E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84688C" w:rsidRPr="00823BB2" w:rsidRDefault="0084688C" w:rsidP="00E750E8">
      <w:pPr>
        <w:jc w:val="both"/>
        <w:rPr>
          <w:sz w:val="28"/>
          <w:szCs w:val="28"/>
        </w:rPr>
      </w:pPr>
    </w:p>
    <w:p w:rsidR="0084688C" w:rsidRPr="00823BB2" w:rsidRDefault="0084688C" w:rsidP="00E750E8">
      <w:pPr>
        <w:jc w:val="both"/>
        <w:rPr>
          <w:sz w:val="28"/>
          <w:szCs w:val="28"/>
        </w:rPr>
      </w:pPr>
    </w:p>
    <w:p w:rsidR="0084688C" w:rsidRPr="00823BB2" w:rsidRDefault="0084688C" w:rsidP="00E750E8">
      <w:pPr>
        <w:jc w:val="both"/>
        <w:rPr>
          <w:sz w:val="28"/>
          <w:szCs w:val="28"/>
        </w:rPr>
      </w:pPr>
    </w:p>
    <w:p w:rsidR="0084688C" w:rsidRPr="00823BB2" w:rsidRDefault="0084688C" w:rsidP="00E750E8">
      <w:pPr>
        <w:jc w:val="both"/>
        <w:rPr>
          <w:sz w:val="28"/>
          <w:szCs w:val="28"/>
        </w:rPr>
      </w:pPr>
    </w:p>
    <w:p w:rsidR="0084688C" w:rsidRPr="00823BB2" w:rsidRDefault="0084688C" w:rsidP="00E750E8">
      <w:pPr>
        <w:jc w:val="both"/>
        <w:rPr>
          <w:sz w:val="28"/>
          <w:szCs w:val="28"/>
        </w:rPr>
      </w:pPr>
    </w:p>
    <w:p w:rsidR="0084688C" w:rsidRPr="00823BB2" w:rsidRDefault="0084688C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CB72B1" w:rsidRPr="00823BB2" w:rsidRDefault="00CB72B1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210935" w:rsidP="00E750E8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1003E" wp14:editId="29432CF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791325" cy="1833245"/>
                <wp:effectExtent l="7620" t="6985" r="11430" b="266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0E9" w:rsidRPr="00C346E0" w:rsidRDefault="00C870E9" w:rsidP="00E750E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30732" w:rsidRDefault="00C870E9" w:rsidP="00E750E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  <w:t xml:space="preserve">    Plans d’Aménagement touristique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003E" id="Text Box 17" o:spid="_x0000_s1042" type="#_x0000_t202" style="position:absolute;left:0;text-align:left;margin-left:0;margin-top:.75pt;width:534.75pt;height:144.3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O63gIAAOc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" fillcolor="#c7c7c7 [1942]" strokecolor="#c7c7c7 [1942]" strokeweight="1pt">
                <v:fill color2="#ececec [662]" angle="135" focus="50%" type="gradient"/>
                <v:shadow on="t" color="#505050 [1606]" opacity=".5" offset="1pt"/>
                <v:textbox>
                  <w:txbxContent>
                    <w:p w:rsidR="00C870E9" w:rsidRPr="00C346E0" w:rsidRDefault="00C870E9" w:rsidP="00E750E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30732" w:rsidRDefault="00C870E9" w:rsidP="00E750E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  <w:t xml:space="preserve">    Plans d’Aménagement touristique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28"/>
          <w:szCs w:val="28"/>
        </w:rPr>
      </w:pPr>
    </w:p>
    <w:p w:rsidR="00E750E8" w:rsidRPr="00823BB2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  <w:r w:rsidRPr="00823BB2">
        <w:rPr>
          <w:sz w:val="28"/>
          <w:szCs w:val="28"/>
        </w:rPr>
        <w:tab/>
      </w:r>
    </w:p>
    <w:p w:rsidR="00E750E8" w:rsidRPr="00823BB2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823BB2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823BB2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823BB2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823BB2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823BB2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5D72A7" w:rsidRPr="00823BB2" w:rsidRDefault="005D72A7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823BB2" w:rsidRDefault="00E750E8" w:rsidP="00E750E8">
      <w:pPr>
        <w:jc w:val="both"/>
        <w:rPr>
          <w:sz w:val="32"/>
          <w:szCs w:val="32"/>
        </w:rPr>
      </w:pPr>
    </w:p>
    <w:p w:rsidR="00F00B9E" w:rsidRPr="00823BB2" w:rsidRDefault="00F00B9E" w:rsidP="00E750E8">
      <w:pPr>
        <w:jc w:val="both"/>
        <w:rPr>
          <w:sz w:val="32"/>
          <w:szCs w:val="32"/>
        </w:rPr>
      </w:pPr>
    </w:p>
    <w:p w:rsidR="00BD3889" w:rsidRPr="00823BB2" w:rsidRDefault="00BD3889" w:rsidP="00E750E8">
      <w:pPr>
        <w:jc w:val="both"/>
        <w:rPr>
          <w:sz w:val="32"/>
          <w:szCs w:val="32"/>
        </w:rPr>
      </w:pPr>
    </w:p>
    <w:p w:rsidR="00F00B9E" w:rsidRPr="00823BB2" w:rsidRDefault="00F00B9E" w:rsidP="00E750E8">
      <w:pPr>
        <w:jc w:val="both"/>
        <w:rPr>
          <w:sz w:val="32"/>
          <w:szCs w:val="32"/>
        </w:rPr>
      </w:pPr>
    </w:p>
    <w:p w:rsidR="00F00B9E" w:rsidRPr="00823BB2" w:rsidRDefault="00F00B9E" w:rsidP="00E750E8">
      <w:pPr>
        <w:jc w:val="both"/>
        <w:rPr>
          <w:sz w:val="32"/>
          <w:szCs w:val="32"/>
        </w:rPr>
      </w:pPr>
    </w:p>
    <w:p w:rsidR="00F00B9E" w:rsidRPr="00823BB2" w:rsidRDefault="00F00B9E" w:rsidP="00E750E8">
      <w:pPr>
        <w:jc w:val="both"/>
        <w:rPr>
          <w:sz w:val="32"/>
          <w:szCs w:val="32"/>
        </w:rPr>
      </w:pPr>
    </w:p>
    <w:p w:rsidR="00F00B9E" w:rsidRPr="00823BB2" w:rsidRDefault="00F00B9E" w:rsidP="00E750E8">
      <w:pPr>
        <w:jc w:val="both"/>
        <w:rPr>
          <w:sz w:val="32"/>
          <w:szCs w:val="32"/>
        </w:rPr>
      </w:pPr>
    </w:p>
    <w:p w:rsidR="00525046" w:rsidRPr="00823BB2" w:rsidRDefault="00E750E8" w:rsidP="00E750E8">
      <w:pPr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sz w:val="28"/>
          <w:szCs w:val="28"/>
          <w:u w:val="single"/>
        </w:rPr>
        <w:t xml:space="preserve">Etat d'avancement des plans d’aménagement touristique </w:t>
      </w:r>
    </w:p>
    <w:p w:rsidR="00525046" w:rsidRPr="00823BB2" w:rsidRDefault="00E750E8" w:rsidP="00525046">
      <w:pPr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sz w:val="28"/>
          <w:szCs w:val="28"/>
          <w:u w:val="single"/>
        </w:rPr>
        <w:t>Des Wilayas</w:t>
      </w:r>
      <w:r w:rsidR="00525046" w:rsidRPr="00823BB2">
        <w:rPr>
          <w:b/>
          <w:bCs/>
          <w:sz w:val="28"/>
          <w:szCs w:val="28"/>
          <w:u w:val="single"/>
        </w:rPr>
        <w:t xml:space="preserve"> </w:t>
      </w:r>
      <w:r w:rsidR="0011677B" w:rsidRPr="00823BB2">
        <w:rPr>
          <w:b/>
          <w:bCs/>
          <w:sz w:val="28"/>
          <w:szCs w:val="28"/>
          <w:u w:val="single"/>
        </w:rPr>
        <w:t>Etat récapitulatif</w:t>
      </w:r>
    </w:p>
    <w:p w:rsidR="0011677B" w:rsidRPr="00823BB2" w:rsidRDefault="0011677B" w:rsidP="00525046">
      <w:pPr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sz w:val="28"/>
          <w:szCs w:val="28"/>
          <w:u w:val="single"/>
        </w:rPr>
        <w:t xml:space="preserve"> </w:t>
      </w:r>
      <w:r w:rsidR="00525046" w:rsidRPr="00823BB2">
        <w:rPr>
          <w:b/>
          <w:bCs/>
          <w:sz w:val="28"/>
          <w:szCs w:val="28"/>
          <w:u w:val="single"/>
        </w:rPr>
        <w:t>Fin</w:t>
      </w:r>
      <w:r w:rsidR="003A064E" w:rsidRPr="00823BB2">
        <w:rPr>
          <w:b/>
          <w:bCs/>
          <w:sz w:val="28"/>
          <w:szCs w:val="28"/>
          <w:u w:val="single"/>
        </w:rPr>
        <w:t xml:space="preserve"> 2014</w:t>
      </w:r>
    </w:p>
    <w:p w:rsidR="00902BB9" w:rsidRPr="00823BB2" w:rsidRDefault="00902BB9" w:rsidP="00FC4FF6">
      <w:pPr>
        <w:jc w:val="center"/>
        <w:rPr>
          <w:b/>
          <w:bCs/>
          <w:sz w:val="32"/>
          <w:szCs w:val="32"/>
        </w:rPr>
      </w:pPr>
    </w:p>
    <w:p w:rsidR="00902BB9" w:rsidRPr="00823BB2" w:rsidRDefault="00902BB9" w:rsidP="00FC4FF6">
      <w:pPr>
        <w:jc w:val="center"/>
        <w:rPr>
          <w:b/>
          <w:bCs/>
          <w:sz w:val="32"/>
          <w:szCs w:val="32"/>
        </w:rPr>
      </w:pPr>
    </w:p>
    <w:tbl>
      <w:tblPr>
        <w:bidiVisual/>
        <w:tblW w:w="98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873"/>
        <w:gridCol w:w="2711"/>
      </w:tblGrid>
      <w:tr w:rsidR="00902BB9" w:rsidRPr="00823BB2" w:rsidTr="00AA1D70">
        <w:trPr>
          <w:trHeight w:val="843"/>
        </w:trPr>
        <w:tc>
          <w:tcPr>
            <w:tcW w:w="3227" w:type="dxa"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Nombre de wilayas concernées</w:t>
            </w:r>
          </w:p>
        </w:tc>
        <w:tc>
          <w:tcPr>
            <w:tcW w:w="3873" w:type="dxa"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Nombre de PAT</w:t>
            </w:r>
          </w:p>
        </w:tc>
        <w:tc>
          <w:tcPr>
            <w:tcW w:w="2711" w:type="dxa"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Etat d’avancement</w:t>
            </w:r>
          </w:p>
        </w:tc>
      </w:tr>
      <w:tr w:rsidR="00902BB9" w:rsidRPr="00823BB2" w:rsidTr="00AA1D70">
        <w:trPr>
          <w:trHeight w:val="623"/>
        </w:trPr>
        <w:tc>
          <w:tcPr>
            <w:tcW w:w="3227" w:type="dxa"/>
            <w:vMerge w:val="restart"/>
            <w:vAlign w:val="center"/>
          </w:tcPr>
          <w:p w:rsidR="00902BB9" w:rsidRPr="00823BB2" w:rsidRDefault="00902BB9" w:rsidP="00A839A5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0</w:t>
            </w:r>
            <w:r w:rsidR="00A839A5" w:rsidRPr="00823BB2">
              <w:rPr>
                <w:rFonts w:cs="Arabic Transparent"/>
                <w:sz w:val="22"/>
                <w:szCs w:val="22"/>
                <w:lang w:bidi="ar-DZ"/>
              </w:rPr>
              <w:t>9</w:t>
            </w:r>
            <w:r w:rsidRPr="00823BB2">
              <w:rPr>
                <w:rFonts w:cs="Arabic Transparent"/>
                <w:sz w:val="22"/>
                <w:szCs w:val="22"/>
                <w:lang w:bidi="ar-DZ"/>
              </w:rPr>
              <w:t xml:space="preserve"> wilayas</w:t>
            </w:r>
          </w:p>
        </w:tc>
        <w:tc>
          <w:tcPr>
            <w:tcW w:w="3873" w:type="dxa"/>
            <w:vMerge w:val="restart"/>
            <w:vAlign w:val="center"/>
          </w:tcPr>
          <w:p w:rsidR="00902BB9" w:rsidRPr="00823BB2" w:rsidRDefault="00902BB9" w:rsidP="00A839A5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1</w:t>
            </w:r>
            <w:r w:rsidR="00A839A5" w:rsidRPr="00823BB2">
              <w:rPr>
                <w:rFonts w:cs="Arabic Transparent"/>
                <w:sz w:val="22"/>
                <w:szCs w:val="22"/>
                <w:lang w:bidi="ar-DZ"/>
              </w:rPr>
              <w:t>5</w:t>
            </w:r>
          </w:p>
        </w:tc>
        <w:tc>
          <w:tcPr>
            <w:tcW w:w="2711" w:type="dxa"/>
            <w:vMerge w:val="restart"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Approuvés par décret</w:t>
            </w:r>
          </w:p>
        </w:tc>
      </w:tr>
      <w:tr w:rsidR="00902BB9" w:rsidRPr="00823BB2" w:rsidTr="00AA1D70">
        <w:trPr>
          <w:trHeight w:val="723"/>
        </w:trPr>
        <w:tc>
          <w:tcPr>
            <w:tcW w:w="3227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291"/>
        </w:trPr>
        <w:tc>
          <w:tcPr>
            <w:tcW w:w="3227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623"/>
        </w:trPr>
        <w:tc>
          <w:tcPr>
            <w:tcW w:w="3227" w:type="dxa"/>
            <w:vMerge w:val="restart"/>
            <w:vAlign w:val="center"/>
          </w:tcPr>
          <w:p w:rsidR="00902BB9" w:rsidRPr="00823BB2" w:rsidRDefault="00902BB9" w:rsidP="00525046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0</w:t>
            </w:r>
            <w:r w:rsidR="00525046" w:rsidRPr="00823BB2">
              <w:rPr>
                <w:rFonts w:cs="Arabic Transparent"/>
                <w:sz w:val="22"/>
                <w:szCs w:val="22"/>
                <w:lang w:bidi="ar-DZ"/>
              </w:rPr>
              <w:t>3</w:t>
            </w:r>
            <w:r w:rsidRPr="00823BB2">
              <w:rPr>
                <w:rFonts w:cs="Arabic Transparent"/>
                <w:sz w:val="22"/>
                <w:szCs w:val="22"/>
                <w:lang w:bidi="ar-DZ"/>
              </w:rPr>
              <w:t xml:space="preserve"> wilayas</w:t>
            </w:r>
          </w:p>
        </w:tc>
        <w:tc>
          <w:tcPr>
            <w:tcW w:w="3873" w:type="dxa"/>
            <w:vMerge w:val="restart"/>
            <w:vAlign w:val="center"/>
          </w:tcPr>
          <w:p w:rsidR="00902BB9" w:rsidRPr="00823BB2" w:rsidRDefault="00525046" w:rsidP="00A839A5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06</w:t>
            </w:r>
          </w:p>
        </w:tc>
        <w:tc>
          <w:tcPr>
            <w:tcW w:w="2711" w:type="dxa"/>
            <w:vMerge w:val="restart"/>
            <w:shd w:val="clear" w:color="auto" w:fill="ECECEC" w:themeFill="text2" w:themeFillTint="33"/>
            <w:vAlign w:val="center"/>
          </w:tcPr>
          <w:p w:rsidR="00902BB9" w:rsidRPr="00823BB2" w:rsidRDefault="00525046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Au niveau du SGG</w:t>
            </w:r>
          </w:p>
        </w:tc>
      </w:tr>
      <w:tr w:rsidR="00525046" w:rsidRPr="00823BB2" w:rsidTr="00AA1D70">
        <w:trPr>
          <w:trHeight w:val="623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525046" w:rsidRPr="00823BB2" w:rsidRDefault="00525046" w:rsidP="00525046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3873" w:type="dxa"/>
            <w:vMerge/>
            <w:tcBorders>
              <w:bottom w:val="single" w:sz="4" w:space="0" w:color="auto"/>
            </w:tcBorders>
            <w:vAlign w:val="center"/>
          </w:tcPr>
          <w:p w:rsidR="00525046" w:rsidRPr="00823BB2" w:rsidRDefault="00525046" w:rsidP="00A839A5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ECECEC" w:themeFill="text2" w:themeFillTint="33"/>
            <w:vAlign w:val="center"/>
          </w:tcPr>
          <w:p w:rsidR="00525046" w:rsidRPr="00823BB2" w:rsidRDefault="00525046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723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vAlign w:val="center"/>
          </w:tcPr>
          <w:p w:rsidR="00902BB9" w:rsidRPr="00823BB2" w:rsidRDefault="00525046" w:rsidP="00525046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03 wilayas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</w:tcBorders>
            <w:vAlign w:val="center"/>
          </w:tcPr>
          <w:p w:rsidR="00902BB9" w:rsidRPr="00823BB2" w:rsidRDefault="00525046" w:rsidP="00A839A5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05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  <w:shd w:val="clear" w:color="auto" w:fill="ECECEC" w:themeFill="text2" w:themeFillTint="33"/>
            <w:vAlign w:val="center"/>
          </w:tcPr>
          <w:p w:rsidR="00525046" w:rsidRPr="00823BB2" w:rsidRDefault="00525046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 xml:space="preserve">En cours </w:t>
            </w:r>
          </w:p>
          <w:p w:rsidR="00902BB9" w:rsidRPr="00823BB2" w:rsidRDefault="00525046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de transmission au SGG</w:t>
            </w:r>
          </w:p>
        </w:tc>
      </w:tr>
      <w:tr w:rsidR="00902BB9" w:rsidRPr="00823BB2" w:rsidTr="00AA1D70">
        <w:trPr>
          <w:trHeight w:val="723"/>
        </w:trPr>
        <w:tc>
          <w:tcPr>
            <w:tcW w:w="3227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623"/>
        </w:trPr>
        <w:tc>
          <w:tcPr>
            <w:tcW w:w="3227" w:type="dxa"/>
            <w:vMerge w:val="restart"/>
            <w:vAlign w:val="center"/>
          </w:tcPr>
          <w:p w:rsidR="00902BB9" w:rsidRPr="00823BB2" w:rsidRDefault="00525046" w:rsidP="00A839A5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21</w:t>
            </w:r>
            <w:r w:rsidR="00902BB9" w:rsidRPr="00823BB2">
              <w:rPr>
                <w:rFonts w:cs="Arabic Transparent"/>
                <w:sz w:val="22"/>
                <w:szCs w:val="22"/>
                <w:lang w:bidi="ar-DZ"/>
              </w:rPr>
              <w:t xml:space="preserve"> wilayas</w:t>
            </w:r>
          </w:p>
        </w:tc>
        <w:tc>
          <w:tcPr>
            <w:tcW w:w="3873" w:type="dxa"/>
            <w:vMerge w:val="restart"/>
            <w:vAlign w:val="center"/>
          </w:tcPr>
          <w:p w:rsidR="00902BB9" w:rsidRPr="00823BB2" w:rsidRDefault="00525046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93</w:t>
            </w:r>
          </w:p>
        </w:tc>
        <w:tc>
          <w:tcPr>
            <w:tcW w:w="2711" w:type="dxa"/>
            <w:vMerge w:val="restart"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 xml:space="preserve">En cours d’étude </w:t>
            </w:r>
          </w:p>
        </w:tc>
      </w:tr>
      <w:tr w:rsidR="00525046" w:rsidRPr="00823BB2" w:rsidTr="00AA1D70">
        <w:trPr>
          <w:trHeight w:val="623"/>
        </w:trPr>
        <w:tc>
          <w:tcPr>
            <w:tcW w:w="3227" w:type="dxa"/>
            <w:vMerge/>
            <w:vAlign w:val="center"/>
          </w:tcPr>
          <w:p w:rsidR="00525046" w:rsidRPr="00823BB2" w:rsidRDefault="00525046" w:rsidP="00A839A5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525046" w:rsidRPr="00823BB2" w:rsidRDefault="00525046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525046" w:rsidRPr="00823BB2" w:rsidRDefault="00525046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723"/>
        </w:trPr>
        <w:tc>
          <w:tcPr>
            <w:tcW w:w="3227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291"/>
        </w:trPr>
        <w:tc>
          <w:tcPr>
            <w:tcW w:w="3227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623"/>
        </w:trPr>
        <w:tc>
          <w:tcPr>
            <w:tcW w:w="3227" w:type="dxa"/>
            <w:vMerge w:val="restart"/>
            <w:vAlign w:val="center"/>
          </w:tcPr>
          <w:p w:rsidR="00902BB9" w:rsidRPr="00823BB2" w:rsidRDefault="00525046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10</w:t>
            </w:r>
            <w:r w:rsidR="00902BB9" w:rsidRPr="00823BB2">
              <w:rPr>
                <w:rFonts w:cs="Arabic Transparent"/>
                <w:sz w:val="22"/>
                <w:szCs w:val="22"/>
                <w:lang w:bidi="ar-DZ"/>
              </w:rPr>
              <w:t xml:space="preserve"> wilayas</w:t>
            </w:r>
          </w:p>
        </w:tc>
        <w:tc>
          <w:tcPr>
            <w:tcW w:w="3873" w:type="dxa"/>
            <w:vMerge w:val="restart"/>
            <w:vAlign w:val="center"/>
          </w:tcPr>
          <w:p w:rsidR="00902BB9" w:rsidRPr="00823BB2" w:rsidRDefault="00525046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46</w:t>
            </w:r>
          </w:p>
        </w:tc>
        <w:tc>
          <w:tcPr>
            <w:tcW w:w="2711" w:type="dxa"/>
            <w:vMerge w:val="restart"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En cours de lancement</w:t>
            </w:r>
          </w:p>
        </w:tc>
      </w:tr>
      <w:tr w:rsidR="00902BB9" w:rsidRPr="00823BB2" w:rsidTr="00AA1D70">
        <w:trPr>
          <w:trHeight w:val="723"/>
        </w:trPr>
        <w:tc>
          <w:tcPr>
            <w:tcW w:w="3227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493"/>
        </w:trPr>
        <w:tc>
          <w:tcPr>
            <w:tcW w:w="3227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623"/>
        </w:trPr>
        <w:tc>
          <w:tcPr>
            <w:tcW w:w="3227" w:type="dxa"/>
            <w:vMerge w:val="restart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17 wilayas</w:t>
            </w:r>
          </w:p>
        </w:tc>
        <w:tc>
          <w:tcPr>
            <w:tcW w:w="3873" w:type="dxa"/>
            <w:vMerge w:val="restart"/>
            <w:vAlign w:val="center"/>
          </w:tcPr>
          <w:p w:rsidR="00902BB9" w:rsidRPr="00823BB2" w:rsidRDefault="00525046" w:rsidP="00192471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40</w:t>
            </w:r>
          </w:p>
        </w:tc>
        <w:tc>
          <w:tcPr>
            <w:tcW w:w="2711" w:type="dxa"/>
            <w:vMerge w:val="restart"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Non lancés</w:t>
            </w:r>
          </w:p>
        </w:tc>
      </w:tr>
      <w:tr w:rsidR="00902BB9" w:rsidRPr="00823BB2" w:rsidTr="00AA1D70">
        <w:trPr>
          <w:trHeight w:val="723"/>
        </w:trPr>
        <w:tc>
          <w:tcPr>
            <w:tcW w:w="3227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902BB9" w:rsidRPr="00823BB2" w:rsidTr="00AA1D70">
        <w:trPr>
          <w:trHeight w:val="317"/>
        </w:trPr>
        <w:tc>
          <w:tcPr>
            <w:tcW w:w="3227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873" w:type="dxa"/>
            <w:vMerge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2711" w:type="dxa"/>
            <w:vMerge/>
            <w:shd w:val="clear" w:color="auto" w:fill="ECECEC" w:themeFill="text2" w:themeFillTint="33"/>
            <w:vAlign w:val="center"/>
          </w:tcPr>
          <w:p w:rsidR="00902BB9" w:rsidRPr="00823BB2" w:rsidRDefault="00902BB9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525046" w:rsidRPr="00823BB2" w:rsidTr="00AA1D70">
        <w:trPr>
          <w:trHeight w:val="421"/>
        </w:trPr>
        <w:tc>
          <w:tcPr>
            <w:tcW w:w="7100" w:type="dxa"/>
            <w:gridSpan w:val="2"/>
            <w:shd w:val="clear" w:color="auto" w:fill="ECECEC" w:themeFill="text2" w:themeFillTint="33"/>
            <w:vAlign w:val="center"/>
          </w:tcPr>
          <w:p w:rsidR="00525046" w:rsidRPr="00823BB2" w:rsidRDefault="00525046" w:rsidP="00525046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sz w:val="22"/>
                <w:lang w:bidi="ar-DZ"/>
              </w:rPr>
              <w:t>205 PAT</w:t>
            </w:r>
          </w:p>
        </w:tc>
        <w:tc>
          <w:tcPr>
            <w:tcW w:w="2711" w:type="dxa"/>
            <w:shd w:val="clear" w:color="auto" w:fill="ECECEC" w:themeFill="text2" w:themeFillTint="33"/>
            <w:vAlign w:val="center"/>
          </w:tcPr>
          <w:p w:rsidR="00525046" w:rsidRPr="00823BB2" w:rsidRDefault="00525046" w:rsidP="00902BB9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Total</w:t>
            </w:r>
          </w:p>
        </w:tc>
      </w:tr>
    </w:tbl>
    <w:p w:rsidR="00902BB9" w:rsidRPr="00823BB2" w:rsidRDefault="00902BB9" w:rsidP="00FC4FF6">
      <w:pPr>
        <w:jc w:val="center"/>
        <w:rPr>
          <w:b/>
          <w:bCs/>
          <w:sz w:val="32"/>
          <w:szCs w:val="32"/>
        </w:rPr>
      </w:pPr>
    </w:p>
    <w:p w:rsidR="00E750E8" w:rsidRPr="00823BB2" w:rsidRDefault="00E750E8" w:rsidP="003D3469">
      <w:pPr>
        <w:rPr>
          <w:b/>
          <w:bCs/>
          <w:sz w:val="32"/>
          <w:szCs w:val="32"/>
        </w:rPr>
      </w:pPr>
    </w:p>
    <w:p w:rsidR="00195F5C" w:rsidRPr="00823BB2" w:rsidRDefault="00195F5C">
      <w:r w:rsidRPr="00823BB2">
        <w:br w:type="page"/>
      </w:r>
    </w:p>
    <w:tbl>
      <w:tblPr>
        <w:tblW w:w="9574" w:type="dxa"/>
        <w:jc w:val="center"/>
        <w:tblLayout w:type="fixed"/>
        <w:tblLook w:val="0000" w:firstRow="0" w:lastRow="0" w:firstColumn="0" w:lastColumn="0" w:noHBand="0" w:noVBand="0"/>
      </w:tblPr>
      <w:tblGrid>
        <w:gridCol w:w="9574"/>
      </w:tblGrid>
      <w:tr w:rsidR="0011677B" w:rsidRPr="00823BB2" w:rsidTr="009D5B0A">
        <w:trPr>
          <w:trHeight w:val="580"/>
          <w:jc w:val="center"/>
        </w:trPr>
        <w:tc>
          <w:tcPr>
            <w:tcW w:w="9574" w:type="dxa"/>
            <w:vAlign w:val="center"/>
          </w:tcPr>
          <w:p w:rsidR="0011677B" w:rsidRPr="00823BB2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823BB2" w:rsidRDefault="0011677B" w:rsidP="00BD3889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24C72" w:rsidRPr="00823BB2" w:rsidRDefault="00E25AE1" w:rsidP="00A24C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823BB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Etat d'avancement des plans d’aménagement touristique Des </w:t>
            </w:r>
            <w:r w:rsidR="00A24C72" w:rsidRPr="00823BB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w</w:t>
            </w:r>
            <w:r w:rsidRPr="00823BB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ilayas </w:t>
            </w:r>
          </w:p>
          <w:p w:rsidR="0011677B" w:rsidRPr="00823BB2" w:rsidRDefault="00A24C72" w:rsidP="00A24C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823BB2">
              <w:rPr>
                <w:b/>
                <w:bCs/>
                <w:sz w:val="28"/>
                <w:szCs w:val="28"/>
                <w:u w:val="single"/>
              </w:rPr>
              <w:t>fin</w:t>
            </w:r>
            <w:r w:rsidR="003A064E" w:rsidRPr="00823BB2">
              <w:rPr>
                <w:b/>
                <w:bCs/>
                <w:sz w:val="28"/>
                <w:szCs w:val="28"/>
                <w:u w:val="single"/>
              </w:rPr>
              <w:t xml:space="preserve"> 2014</w:t>
            </w:r>
          </w:p>
        </w:tc>
      </w:tr>
    </w:tbl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bidiVisual/>
        <w:tblW w:w="9983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057"/>
        <w:gridCol w:w="2461"/>
        <w:gridCol w:w="3409"/>
      </w:tblGrid>
      <w:tr w:rsidR="009D5B0A" w:rsidRPr="00823BB2" w:rsidTr="00AA1D70">
        <w:trPr>
          <w:trHeight w:val="414"/>
        </w:trPr>
        <w:tc>
          <w:tcPr>
            <w:tcW w:w="4113" w:type="dxa"/>
            <w:gridSpan w:val="2"/>
            <w:shd w:val="clear" w:color="auto" w:fill="ECECEC" w:themeFill="text2" w:themeFillTint="33"/>
            <w:vAlign w:val="center"/>
          </w:tcPr>
          <w:p w:rsidR="009D5B0A" w:rsidRPr="00823BB2" w:rsidRDefault="009D5B0A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b/>
                <w:bCs/>
                <w:lang w:val="en-US" w:eastAsia="en-US" w:bidi="ar-DZ"/>
              </w:rPr>
              <w:t>Nombre de wilayas concernées</w:t>
            </w:r>
          </w:p>
        </w:tc>
        <w:tc>
          <w:tcPr>
            <w:tcW w:w="2461" w:type="dxa"/>
            <w:shd w:val="clear" w:color="auto" w:fill="ECECEC" w:themeFill="text2" w:themeFillTint="33"/>
            <w:vAlign w:val="center"/>
          </w:tcPr>
          <w:p w:rsidR="009D5B0A" w:rsidRPr="00823BB2" w:rsidRDefault="009D5B0A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b/>
                <w:bCs/>
                <w:lang w:val="en-US" w:eastAsia="en-US" w:bidi="ar-DZ"/>
              </w:rPr>
              <w:t>Nombre de PAT</w:t>
            </w:r>
          </w:p>
        </w:tc>
        <w:tc>
          <w:tcPr>
            <w:tcW w:w="3409" w:type="dxa"/>
            <w:shd w:val="clear" w:color="auto" w:fill="ECECEC" w:themeFill="text2" w:themeFillTint="33"/>
            <w:vAlign w:val="center"/>
          </w:tcPr>
          <w:p w:rsidR="009D5B0A" w:rsidRPr="00823BB2" w:rsidRDefault="009D5B0A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b/>
                <w:bCs/>
                <w:lang w:val="en-US" w:eastAsia="en-US" w:bidi="ar-DZ"/>
              </w:rPr>
              <w:t>Etat d’avancement</w:t>
            </w:r>
          </w:p>
        </w:tc>
      </w:tr>
      <w:tr w:rsidR="00F94F72" w:rsidRPr="00823BB2" w:rsidTr="00AA1D70">
        <w:trPr>
          <w:trHeight w:val="481"/>
        </w:trPr>
        <w:tc>
          <w:tcPr>
            <w:tcW w:w="2056" w:type="dxa"/>
            <w:vMerge w:val="restart"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Tizi Ouzou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Jijel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Annaba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Mostaganem</w:t>
            </w:r>
          </w:p>
          <w:p w:rsidR="00A839A5" w:rsidRPr="00823BB2" w:rsidRDefault="00A839A5" w:rsidP="00A839A5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Bejaia</w:t>
            </w:r>
          </w:p>
        </w:tc>
        <w:tc>
          <w:tcPr>
            <w:tcW w:w="2057" w:type="dxa"/>
            <w:vMerge w:val="restart"/>
            <w:tcBorders>
              <w:lef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Ain Temouchent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Illizi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El Tarf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Chlef</w:t>
            </w:r>
          </w:p>
        </w:tc>
        <w:tc>
          <w:tcPr>
            <w:tcW w:w="2461" w:type="dxa"/>
            <w:vMerge w:val="restart"/>
            <w:vAlign w:val="center"/>
          </w:tcPr>
          <w:p w:rsidR="00F94F72" w:rsidRPr="00823BB2" w:rsidRDefault="00F94F72" w:rsidP="00A839A5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1</w:t>
            </w:r>
            <w:r w:rsidR="00A839A5"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5</w:t>
            </w:r>
          </w:p>
        </w:tc>
        <w:tc>
          <w:tcPr>
            <w:tcW w:w="3409" w:type="dxa"/>
            <w:vMerge w:val="restart"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b/>
                <w:bCs/>
                <w:lang w:val="en-US" w:eastAsia="en-US" w:bidi="ar-DZ"/>
              </w:rPr>
              <w:t>Approuvés par décret</w:t>
            </w:r>
          </w:p>
        </w:tc>
      </w:tr>
      <w:tr w:rsidR="00F94F72" w:rsidRPr="00823BB2" w:rsidTr="00AA1D70">
        <w:trPr>
          <w:trHeight w:val="564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461" w:type="dxa"/>
            <w:vMerge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val="en-US" w:eastAsia="en-US" w:bidi="ar-DZ"/>
              </w:rPr>
            </w:pPr>
          </w:p>
        </w:tc>
      </w:tr>
      <w:tr w:rsidR="00F94F72" w:rsidRPr="00823BB2" w:rsidTr="00AA1D70">
        <w:trPr>
          <w:trHeight w:val="564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461" w:type="dxa"/>
            <w:vMerge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val="en-US" w:eastAsia="en-US" w:bidi="ar-DZ"/>
              </w:rPr>
            </w:pPr>
          </w:p>
        </w:tc>
      </w:tr>
      <w:tr w:rsidR="00F94F72" w:rsidRPr="00823BB2" w:rsidTr="00AA1D70">
        <w:trPr>
          <w:trHeight w:val="481"/>
        </w:trPr>
        <w:tc>
          <w:tcPr>
            <w:tcW w:w="2056" w:type="dxa"/>
            <w:vMerge w:val="restart"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Biskra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El Oued</w:t>
            </w:r>
          </w:p>
        </w:tc>
        <w:tc>
          <w:tcPr>
            <w:tcW w:w="2057" w:type="dxa"/>
            <w:vMerge w:val="restart"/>
            <w:tcBorders>
              <w:lef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Adrar</w:t>
            </w:r>
          </w:p>
          <w:p w:rsidR="00F94F72" w:rsidRPr="00823BB2" w:rsidRDefault="00F94F72" w:rsidP="001E3156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461" w:type="dxa"/>
            <w:vMerge w:val="restart"/>
            <w:vAlign w:val="center"/>
          </w:tcPr>
          <w:p w:rsidR="00F94F72" w:rsidRPr="00823BB2" w:rsidRDefault="001E3156" w:rsidP="00A839A5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06</w:t>
            </w:r>
          </w:p>
        </w:tc>
        <w:tc>
          <w:tcPr>
            <w:tcW w:w="3409" w:type="dxa"/>
            <w:vMerge w:val="restart"/>
            <w:shd w:val="clear" w:color="auto" w:fill="ECECEC" w:themeFill="text2" w:themeFillTint="33"/>
            <w:vAlign w:val="center"/>
          </w:tcPr>
          <w:p w:rsidR="00F94F72" w:rsidRPr="00823BB2" w:rsidRDefault="001E3156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b/>
                <w:bCs/>
                <w:lang w:val="en-US" w:eastAsia="en-US" w:bidi="ar-DZ"/>
              </w:rPr>
              <w:t>Au niveau du SGG</w:t>
            </w:r>
          </w:p>
        </w:tc>
      </w:tr>
      <w:tr w:rsidR="001E3156" w:rsidRPr="00823BB2" w:rsidTr="00AA1D70">
        <w:trPr>
          <w:trHeight w:val="481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1E3156" w:rsidRPr="00823BB2" w:rsidRDefault="001E3156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</w:tcBorders>
            <w:vAlign w:val="center"/>
          </w:tcPr>
          <w:p w:rsidR="001E3156" w:rsidRPr="00823BB2" w:rsidRDefault="001E3156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</w:p>
        </w:tc>
        <w:tc>
          <w:tcPr>
            <w:tcW w:w="2461" w:type="dxa"/>
            <w:vMerge/>
            <w:vAlign w:val="center"/>
          </w:tcPr>
          <w:p w:rsidR="001E3156" w:rsidRPr="00823BB2" w:rsidRDefault="001E3156" w:rsidP="00A839A5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1E3156" w:rsidRPr="00823BB2" w:rsidRDefault="001E3156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val="en-US" w:eastAsia="en-US" w:bidi="ar-DZ"/>
              </w:rPr>
            </w:pPr>
          </w:p>
        </w:tc>
      </w:tr>
      <w:tr w:rsidR="00F94F72" w:rsidRPr="00823BB2" w:rsidTr="00AA1D70">
        <w:trPr>
          <w:trHeight w:val="353"/>
        </w:trPr>
        <w:tc>
          <w:tcPr>
            <w:tcW w:w="205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461" w:type="dxa"/>
            <w:vMerge/>
            <w:tcBorders>
              <w:bottom w:val="single" w:sz="4" w:space="0" w:color="auto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3409" w:type="dxa"/>
            <w:vMerge/>
            <w:tcBorders>
              <w:bottom w:val="single" w:sz="4" w:space="0" w:color="auto"/>
            </w:tcBorders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val="en-US" w:eastAsia="en-US" w:bidi="ar-DZ"/>
              </w:rPr>
            </w:pPr>
          </w:p>
        </w:tc>
      </w:tr>
      <w:tr w:rsidR="001E3156" w:rsidRPr="00823BB2" w:rsidTr="00AA1D70">
        <w:trPr>
          <w:trHeight w:val="291"/>
        </w:trPr>
        <w:tc>
          <w:tcPr>
            <w:tcW w:w="205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E3156" w:rsidRPr="00823BB2" w:rsidRDefault="00A24C72" w:rsidP="00A24C72">
            <w:pPr>
              <w:bidi/>
              <w:spacing w:line="276" w:lineRule="auto"/>
              <w:ind w:left="803" w:right="329"/>
              <w:jc w:val="right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 xml:space="preserve">    Skikda     Djelfa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E3156" w:rsidRPr="00823BB2" w:rsidRDefault="00A24C72" w:rsidP="00A24C72">
            <w:pPr>
              <w:bidi/>
              <w:spacing w:line="276" w:lineRule="auto"/>
              <w:ind w:left="589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Naama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</w:tcBorders>
            <w:vAlign w:val="center"/>
          </w:tcPr>
          <w:p w:rsidR="001E3156" w:rsidRPr="00823BB2" w:rsidRDefault="00A24C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05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</w:tcBorders>
            <w:shd w:val="clear" w:color="auto" w:fill="ECECEC" w:themeFill="text2" w:themeFillTint="33"/>
            <w:vAlign w:val="center"/>
          </w:tcPr>
          <w:p w:rsidR="001E3156" w:rsidRPr="00823BB2" w:rsidRDefault="00A24C72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eastAsia="en-US" w:bidi="ar-DZ"/>
              </w:rPr>
            </w:pPr>
            <w:r w:rsidRPr="00823BB2">
              <w:rPr>
                <w:rFonts w:cs="Arabic Transparent"/>
                <w:b/>
                <w:bCs/>
                <w:lang w:eastAsia="en-US" w:bidi="ar-DZ"/>
              </w:rPr>
              <w:t>En cours de transmission au SGG</w:t>
            </w:r>
          </w:p>
        </w:tc>
      </w:tr>
      <w:tr w:rsidR="00F94F72" w:rsidRPr="00823BB2" w:rsidTr="00AA1D70">
        <w:trPr>
          <w:trHeight w:val="564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461" w:type="dxa"/>
            <w:vMerge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eastAsia="en-US" w:bidi="ar-DZ"/>
              </w:rPr>
            </w:pPr>
          </w:p>
        </w:tc>
      </w:tr>
      <w:tr w:rsidR="00F94F72" w:rsidRPr="00823BB2" w:rsidTr="00AA1D70">
        <w:trPr>
          <w:trHeight w:val="481"/>
        </w:trPr>
        <w:tc>
          <w:tcPr>
            <w:tcW w:w="2056" w:type="dxa"/>
            <w:vMerge w:val="restart"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Chlef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Jijel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Saida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Skikda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Mostaganem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Tlemcen</w:t>
            </w:r>
          </w:p>
          <w:p w:rsidR="00A839A5" w:rsidRPr="00823BB2" w:rsidRDefault="00A839A5" w:rsidP="00A839A5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Boumerdes</w:t>
            </w:r>
          </w:p>
          <w:p w:rsidR="00A24C72" w:rsidRPr="00823BB2" w:rsidRDefault="00A24C72" w:rsidP="00A24C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Setif</w:t>
            </w:r>
          </w:p>
          <w:p w:rsidR="00367120" w:rsidRPr="00823BB2" w:rsidRDefault="00367120" w:rsidP="00367120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Alger</w:t>
            </w:r>
          </w:p>
          <w:p w:rsidR="00A839A5" w:rsidRPr="00823BB2" w:rsidRDefault="00367120" w:rsidP="00367120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Ain Defla</w:t>
            </w:r>
          </w:p>
          <w:p w:rsidR="00A24C72" w:rsidRPr="00823BB2" w:rsidRDefault="00A24C72" w:rsidP="00A24C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Bechar</w:t>
            </w:r>
          </w:p>
        </w:tc>
        <w:tc>
          <w:tcPr>
            <w:tcW w:w="2057" w:type="dxa"/>
            <w:vMerge w:val="restart"/>
            <w:tcBorders>
              <w:lef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Ghardaia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Tizi Ouzou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M’sila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Tipaza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Oran</w:t>
            </w:r>
          </w:p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Ain Temouchent</w:t>
            </w:r>
          </w:p>
          <w:p w:rsidR="00A839A5" w:rsidRPr="00823BB2" w:rsidRDefault="00A839A5" w:rsidP="00A839A5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Bejaia</w:t>
            </w:r>
          </w:p>
          <w:p w:rsidR="00A24C72" w:rsidRPr="00823BB2" w:rsidRDefault="00A24C72" w:rsidP="00A24C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Annaba</w:t>
            </w:r>
          </w:p>
          <w:p w:rsidR="00A24C72" w:rsidRPr="00823BB2" w:rsidRDefault="00A24C72" w:rsidP="00A24C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Batna</w:t>
            </w:r>
          </w:p>
          <w:p w:rsidR="00A24C72" w:rsidRPr="00823BB2" w:rsidRDefault="00A24C72" w:rsidP="00A24C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ourhla</w:t>
            </w:r>
          </w:p>
        </w:tc>
        <w:tc>
          <w:tcPr>
            <w:tcW w:w="2461" w:type="dxa"/>
            <w:vMerge w:val="restart"/>
            <w:vAlign w:val="center"/>
          </w:tcPr>
          <w:p w:rsidR="00F94F72" w:rsidRPr="00823BB2" w:rsidRDefault="00A24C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93</w:t>
            </w:r>
          </w:p>
        </w:tc>
        <w:tc>
          <w:tcPr>
            <w:tcW w:w="3409" w:type="dxa"/>
            <w:vMerge w:val="restart"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rtl/>
                <w:lang w:val="en-US" w:eastAsia="en-US" w:bidi="ar-DZ"/>
              </w:rPr>
            </w:pPr>
            <w:r w:rsidRPr="00823BB2">
              <w:rPr>
                <w:rFonts w:cs="Arabic Transparent"/>
                <w:b/>
                <w:bCs/>
                <w:lang w:val="en-US" w:eastAsia="en-US" w:bidi="ar-DZ"/>
              </w:rPr>
              <w:t xml:space="preserve">En cours d’étude </w:t>
            </w:r>
          </w:p>
        </w:tc>
      </w:tr>
      <w:tr w:rsidR="00F94F72" w:rsidRPr="00823BB2" w:rsidTr="00AA1D70">
        <w:trPr>
          <w:trHeight w:val="581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</w:p>
        </w:tc>
        <w:tc>
          <w:tcPr>
            <w:tcW w:w="2461" w:type="dxa"/>
            <w:vMerge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val="en-US" w:eastAsia="en-US" w:bidi="ar-DZ"/>
              </w:rPr>
            </w:pPr>
          </w:p>
        </w:tc>
      </w:tr>
      <w:tr w:rsidR="00F94F72" w:rsidRPr="00823BB2" w:rsidTr="00AA1D70">
        <w:trPr>
          <w:trHeight w:val="723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461" w:type="dxa"/>
            <w:vMerge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lang w:val="en-US" w:eastAsia="en-US" w:bidi="ar-DZ"/>
              </w:rPr>
            </w:pPr>
          </w:p>
        </w:tc>
      </w:tr>
      <w:tr w:rsidR="00F94F72" w:rsidRPr="00823BB2" w:rsidTr="00AA1D70">
        <w:trPr>
          <w:trHeight w:val="723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461" w:type="dxa"/>
            <w:vMerge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lang w:val="en-US" w:eastAsia="en-US" w:bidi="ar-DZ"/>
              </w:rPr>
            </w:pPr>
          </w:p>
        </w:tc>
      </w:tr>
      <w:tr w:rsidR="00F94F72" w:rsidRPr="00823BB2" w:rsidTr="00AA1D70">
        <w:trPr>
          <w:trHeight w:val="723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461" w:type="dxa"/>
            <w:vMerge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lang w:val="en-US" w:eastAsia="en-US" w:bidi="ar-DZ"/>
              </w:rPr>
            </w:pPr>
          </w:p>
        </w:tc>
      </w:tr>
      <w:tr w:rsidR="00F94F72" w:rsidRPr="00823BB2" w:rsidTr="00AA1D70">
        <w:trPr>
          <w:trHeight w:val="723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057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461" w:type="dxa"/>
            <w:vMerge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9D5B0A">
            <w:pPr>
              <w:bidi/>
              <w:spacing w:line="276" w:lineRule="auto"/>
              <w:jc w:val="center"/>
              <w:rPr>
                <w:rFonts w:cs="Arabic Transparent"/>
                <w:lang w:val="en-US" w:eastAsia="en-US" w:bidi="ar-DZ"/>
              </w:rPr>
            </w:pPr>
          </w:p>
        </w:tc>
      </w:tr>
      <w:tr w:rsidR="00F94F72" w:rsidRPr="00823BB2" w:rsidTr="00AA1D70">
        <w:trPr>
          <w:trHeight w:val="481"/>
        </w:trPr>
        <w:tc>
          <w:tcPr>
            <w:tcW w:w="2056" w:type="dxa"/>
            <w:vMerge w:val="restart"/>
            <w:tcBorders>
              <w:right w:val="nil"/>
            </w:tcBorders>
            <w:vAlign w:val="center"/>
          </w:tcPr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Tipaza</w:t>
            </w: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Tlemcen</w:t>
            </w: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Mostaganem</w:t>
            </w: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El Tarf</w:t>
            </w: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val="en-US" w:eastAsia="en-US" w:bidi="ar-DZ"/>
              </w:rPr>
              <w:t>Saida</w:t>
            </w: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val="en-US" w:eastAsia="en-US" w:bidi="ar-DZ"/>
              </w:rPr>
            </w:pPr>
          </w:p>
        </w:tc>
        <w:tc>
          <w:tcPr>
            <w:tcW w:w="2057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Jijel</w:t>
            </w: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Alger</w:t>
            </w: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Oran</w:t>
            </w: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Ain Temouchent</w:t>
            </w:r>
          </w:p>
          <w:p w:rsidR="00F94F72" w:rsidRPr="00823BB2" w:rsidRDefault="00F94F72" w:rsidP="00F94F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lang w:eastAsia="en-US" w:bidi="ar-DZ"/>
              </w:rPr>
            </w:pPr>
            <w:r w:rsidRPr="00823BB2">
              <w:rPr>
                <w:rFonts w:cs="Arabic Transparent"/>
                <w:sz w:val="22"/>
                <w:szCs w:val="22"/>
                <w:lang w:eastAsia="en-US" w:bidi="ar-DZ"/>
              </w:rPr>
              <w:t>Batna</w:t>
            </w:r>
          </w:p>
          <w:p w:rsidR="00F94F72" w:rsidRPr="00823BB2" w:rsidRDefault="00F94F72" w:rsidP="00A24C72">
            <w:pPr>
              <w:bidi/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461" w:type="dxa"/>
            <w:vMerge w:val="restart"/>
            <w:tcBorders>
              <w:left w:val="single" w:sz="6" w:space="0" w:color="auto"/>
            </w:tcBorders>
            <w:vAlign w:val="center"/>
          </w:tcPr>
          <w:p w:rsidR="00F94F72" w:rsidRPr="00823BB2" w:rsidRDefault="00A24C72" w:rsidP="008E7DD3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46</w:t>
            </w:r>
          </w:p>
        </w:tc>
        <w:tc>
          <w:tcPr>
            <w:tcW w:w="3409" w:type="dxa"/>
            <w:vMerge w:val="restart"/>
            <w:shd w:val="clear" w:color="auto" w:fill="ECECEC" w:themeFill="text2" w:themeFillTint="33"/>
            <w:vAlign w:val="center"/>
          </w:tcPr>
          <w:p w:rsidR="00F94F72" w:rsidRPr="00823BB2" w:rsidRDefault="00F94F72" w:rsidP="008E7DD3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En cours de lancement</w:t>
            </w:r>
          </w:p>
        </w:tc>
      </w:tr>
      <w:tr w:rsidR="00F94F72" w:rsidRPr="00823BB2" w:rsidTr="00AA1D70">
        <w:trPr>
          <w:trHeight w:val="564"/>
        </w:trPr>
        <w:tc>
          <w:tcPr>
            <w:tcW w:w="2056" w:type="dxa"/>
            <w:vMerge/>
            <w:tcBorders>
              <w:right w:val="nil"/>
            </w:tcBorders>
            <w:vAlign w:val="center"/>
          </w:tcPr>
          <w:p w:rsidR="00F94F72" w:rsidRPr="00823BB2" w:rsidRDefault="00F94F72" w:rsidP="008E7DD3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05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94F72" w:rsidRPr="00823BB2" w:rsidRDefault="00F94F72" w:rsidP="008E7DD3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461" w:type="dxa"/>
            <w:vMerge/>
            <w:tcBorders>
              <w:left w:val="single" w:sz="6" w:space="0" w:color="auto"/>
            </w:tcBorders>
            <w:vAlign w:val="center"/>
          </w:tcPr>
          <w:p w:rsidR="00F94F72" w:rsidRPr="00823BB2" w:rsidRDefault="00F94F72" w:rsidP="008E7DD3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8E7DD3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F94F72" w:rsidRPr="00823BB2" w:rsidTr="00AA1D70">
        <w:trPr>
          <w:trHeight w:val="564"/>
        </w:trPr>
        <w:tc>
          <w:tcPr>
            <w:tcW w:w="2056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F94F72" w:rsidRPr="00823BB2" w:rsidRDefault="00F94F72" w:rsidP="008E7DD3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05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94F72" w:rsidRPr="00823BB2" w:rsidRDefault="00F94F72" w:rsidP="008E7DD3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2461" w:type="dxa"/>
            <w:vMerge/>
            <w:tcBorders>
              <w:left w:val="single" w:sz="6" w:space="0" w:color="auto"/>
            </w:tcBorders>
            <w:vAlign w:val="center"/>
          </w:tcPr>
          <w:p w:rsidR="00F94F72" w:rsidRPr="00823BB2" w:rsidRDefault="00F94F72" w:rsidP="008E7DD3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rtl/>
                <w:lang w:bidi="ar-DZ"/>
              </w:rPr>
            </w:pPr>
          </w:p>
        </w:tc>
        <w:tc>
          <w:tcPr>
            <w:tcW w:w="3409" w:type="dxa"/>
            <w:vMerge/>
            <w:shd w:val="clear" w:color="auto" w:fill="ECECEC" w:themeFill="text2" w:themeFillTint="33"/>
            <w:vAlign w:val="center"/>
          </w:tcPr>
          <w:p w:rsidR="00F94F72" w:rsidRPr="00823BB2" w:rsidRDefault="00F94F72" w:rsidP="008E7DD3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192471" w:rsidRPr="00823BB2" w:rsidTr="00AA1D70">
        <w:trPr>
          <w:trHeight w:val="1322"/>
        </w:trPr>
        <w:tc>
          <w:tcPr>
            <w:tcW w:w="2056" w:type="dxa"/>
            <w:tcBorders>
              <w:right w:val="nil"/>
            </w:tcBorders>
          </w:tcPr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Alger 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Tipaza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, Jijel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, Bejaia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, Tlemcen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, Oran, Mostaganem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Bechar</w:t>
            </w:r>
          </w:p>
        </w:tc>
        <w:tc>
          <w:tcPr>
            <w:tcW w:w="2057" w:type="dxa"/>
            <w:tcBorders>
              <w:left w:val="nil"/>
            </w:tcBorders>
          </w:tcPr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</w:rPr>
              <w:t>Ouargla, Tamenrasset, Adrar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</w:rPr>
              <w:t>, Ghardaia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</w:rPr>
              <w:t xml:space="preserve">, El Bayadh, Khenchela, 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Djelfa,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Naama, 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23BB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Biskra,</w:t>
            </w:r>
          </w:p>
          <w:p w:rsidR="00192471" w:rsidRPr="00823BB2" w:rsidRDefault="00192471" w:rsidP="001924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192471" w:rsidRPr="00823BB2" w:rsidRDefault="00A24C72" w:rsidP="00192471">
            <w:pPr>
              <w:spacing w:line="276" w:lineRule="auto"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 w:rsidRPr="00823BB2">
              <w:rPr>
                <w:rFonts w:cs="Arabic Transparent"/>
                <w:sz w:val="22"/>
                <w:szCs w:val="22"/>
                <w:lang w:bidi="ar-DZ"/>
              </w:rPr>
              <w:t>40</w:t>
            </w:r>
          </w:p>
        </w:tc>
        <w:tc>
          <w:tcPr>
            <w:tcW w:w="3409" w:type="dxa"/>
            <w:shd w:val="clear" w:color="auto" w:fill="ECECEC" w:themeFill="text2" w:themeFillTint="33"/>
            <w:vAlign w:val="center"/>
          </w:tcPr>
          <w:p w:rsidR="00192471" w:rsidRPr="00823BB2" w:rsidRDefault="00192471" w:rsidP="00192471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Non lancés</w:t>
            </w:r>
          </w:p>
        </w:tc>
      </w:tr>
      <w:tr w:rsidR="00A24C72" w:rsidRPr="00823BB2" w:rsidTr="00AA1D70">
        <w:trPr>
          <w:trHeight w:val="421"/>
        </w:trPr>
        <w:tc>
          <w:tcPr>
            <w:tcW w:w="6574" w:type="dxa"/>
            <w:gridSpan w:val="3"/>
            <w:shd w:val="clear" w:color="auto" w:fill="ECECEC" w:themeFill="text2" w:themeFillTint="33"/>
            <w:vAlign w:val="center"/>
          </w:tcPr>
          <w:p w:rsidR="00A24C72" w:rsidRPr="00823BB2" w:rsidRDefault="00A24C72" w:rsidP="008E7DD3">
            <w:pPr>
              <w:spacing w:line="276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205 PAT</w:t>
            </w:r>
          </w:p>
        </w:tc>
        <w:tc>
          <w:tcPr>
            <w:tcW w:w="3409" w:type="dxa"/>
            <w:shd w:val="clear" w:color="auto" w:fill="ECECEC" w:themeFill="text2" w:themeFillTint="33"/>
            <w:vAlign w:val="center"/>
          </w:tcPr>
          <w:p w:rsidR="00A24C72" w:rsidRPr="00823BB2" w:rsidRDefault="00A24C72" w:rsidP="008E7DD3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3BB2">
              <w:rPr>
                <w:rFonts w:cs="Arabic Transparent"/>
                <w:b/>
                <w:bCs/>
                <w:lang w:bidi="ar-DZ"/>
              </w:rPr>
              <w:t>Total</w:t>
            </w:r>
          </w:p>
        </w:tc>
      </w:tr>
    </w:tbl>
    <w:p w:rsidR="00BC5E05" w:rsidRPr="00823BB2" w:rsidRDefault="00BC5E05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C5E05" w:rsidRPr="00823BB2" w:rsidRDefault="00BC5E05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823BB2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823BB2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823BB2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823BB2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823BB2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84688C" w:rsidRPr="00823BB2" w:rsidRDefault="0084688C" w:rsidP="00600947">
      <w:pPr>
        <w:jc w:val="both"/>
        <w:rPr>
          <w:sz w:val="28"/>
          <w:szCs w:val="28"/>
        </w:rPr>
      </w:pPr>
    </w:p>
    <w:p w:rsidR="0084688C" w:rsidRPr="00823BB2" w:rsidRDefault="0084688C" w:rsidP="00600947">
      <w:pPr>
        <w:jc w:val="both"/>
        <w:rPr>
          <w:sz w:val="28"/>
          <w:szCs w:val="28"/>
        </w:rPr>
      </w:pPr>
    </w:p>
    <w:p w:rsidR="0084688C" w:rsidRPr="00823BB2" w:rsidRDefault="0084688C" w:rsidP="00600947">
      <w:pPr>
        <w:jc w:val="both"/>
        <w:rPr>
          <w:sz w:val="28"/>
          <w:szCs w:val="28"/>
        </w:rPr>
      </w:pPr>
    </w:p>
    <w:p w:rsidR="0084688C" w:rsidRPr="00823BB2" w:rsidRDefault="0084688C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3F2546" w:rsidRPr="00823BB2" w:rsidRDefault="003F2546" w:rsidP="00600947">
      <w:pPr>
        <w:jc w:val="both"/>
        <w:rPr>
          <w:sz w:val="28"/>
          <w:szCs w:val="28"/>
        </w:rPr>
      </w:pPr>
    </w:p>
    <w:p w:rsidR="00902858" w:rsidRPr="00823BB2" w:rsidRDefault="00210935" w:rsidP="00600947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16696" wp14:editId="49695452">
                <wp:simplePos x="0" y="0"/>
                <wp:positionH relativeFrom="column">
                  <wp:posOffset>326390</wp:posOffset>
                </wp:positionH>
                <wp:positionV relativeFrom="paragraph">
                  <wp:posOffset>111760</wp:posOffset>
                </wp:positionV>
                <wp:extent cx="6010275" cy="1833245"/>
                <wp:effectExtent l="10160" t="15240" r="8890" b="279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0E9" w:rsidRPr="00C346E0" w:rsidRDefault="00C870E9" w:rsidP="0090285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9A6B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Investissement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touristique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6696" id="Text Box 16" o:spid="_x0000_s1043" type="#_x0000_t202" style="position:absolute;left:0;text-align:left;margin-left:25.7pt;margin-top:8.8pt;width:473.25pt;height:14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lz3gIAAOc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" fillcolor="#c7c7c7 [1942]" strokecolor="#c7c7c7 [1942]" strokeweight="1pt">
                <v:fill color2="#ececec [662]" angle="135" focus="50%" type="gradient"/>
                <v:shadow on="t" color="#505050 [1606]" opacity=".5" offset="1pt"/>
                <v:textbox>
                  <w:txbxContent>
                    <w:p w:rsidR="00C870E9" w:rsidRPr="00C346E0" w:rsidRDefault="00C870E9" w:rsidP="0090285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9A6B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  </w:t>
                      </w: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Investissement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touristique</w:t>
                      </w:r>
                    </w:p>
                  </w:txbxContent>
                </v:textbox>
              </v:shape>
            </w:pict>
          </mc:Fallback>
        </mc:AlternateContent>
      </w: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902858">
      <w:pPr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E13275" w:rsidRPr="00823BB2" w:rsidRDefault="00E13275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4B7614">
      <w:pPr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sz w:val="28"/>
          <w:szCs w:val="28"/>
          <w:u w:val="single"/>
        </w:rPr>
        <w:t>Dossiers traités des investissements touristiques au niveau de la commission d’évaluation des projets</w:t>
      </w:r>
    </w:p>
    <w:p w:rsidR="00E13275" w:rsidRPr="00823BB2" w:rsidRDefault="00E13275" w:rsidP="004B7614">
      <w:pPr>
        <w:jc w:val="center"/>
        <w:rPr>
          <w:b/>
          <w:bCs/>
          <w:sz w:val="28"/>
          <w:szCs w:val="28"/>
          <w:u w:val="single"/>
        </w:rPr>
      </w:pPr>
    </w:p>
    <w:p w:rsidR="00E13275" w:rsidRPr="00823BB2" w:rsidRDefault="004B7614" w:rsidP="004B7614">
      <w:pPr>
        <w:jc w:val="center"/>
        <w:rPr>
          <w:b/>
          <w:bCs/>
          <w:sz w:val="28"/>
          <w:szCs w:val="28"/>
          <w:u w:val="single"/>
        </w:rPr>
      </w:pPr>
      <w:r w:rsidRPr="00823BB2">
        <w:rPr>
          <w:b/>
          <w:bCs/>
          <w:sz w:val="28"/>
          <w:szCs w:val="28"/>
          <w:u w:val="single"/>
        </w:rPr>
        <w:t>fin</w:t>
      </w:r>
      <w:r w:rsidR="00D97A13" w:rsidRPr="00823BB2">
        <w:rPr>
          <w:b/>
          <w:bCs/>
          <w:sz w:val="28"/>
          <w:szCs w:val="28"/>
          <w:u w:val="single"/>
        </w:rPr>
        <w:t>2014</w:t>
      </w: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tbl>
      <w:tblPr>
        <w:tblW w:w="8556" w:type="dxa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2191"/>
        <w:gridCol w:w="1905"/>
        <w:gridCol w:w="2268"/>
      </w:tblGrid>
      <w:tr w:rsidR="004B7614" w:rsidRPr="00823BB2" w:rsidTr="00AA1D70">
        <w:trPr>
          <w:trHeight w:val="1636"/>
        </w:trPr>
        <w:tc>
          <w:tcPr>
            <w:tcW w:w="2192" w:type="dxa"/>
            <w:shd w:val="clear" w:color="auto" w:fill="ECECEC" w:themeFill="text2" w:themeFillTint="33"/>
            <w:vAlign w:val="center"/>
          </w:tcPr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</w:p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Période</w:t>
            </w:r>
          </w:p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</w:p>
        </w:tc>
        <w:tc>
          <w:tcPr>
            <w:tcW w:w="2191" w:type="dxa"/>
            <w:shd w:val="clear" w:color="auto" w:fill="ECECEC" w:themeFill="text2" w:themeFillTint="33"/>
            <w:vAlign w:val="center"/>
          </w:tcPr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</w:p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total de projets examinés</w:t>
            </w:r>
          </w:p>
        </w:tc>
        <w:tc>
          <w:tcPr>
            <w:tcW w:w="1905" w:type="dxa"/>
            <w:shd w:val="clear" w:color="auto" w:fill="ECECEC" w:themeFill="text2" w:themeFillTint="33"/>
            <w:vAlign w:val="center"/>
          </w:tcPr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total de projets accordés</w:t>
            </w:r>
          </w:p>
        </w:tc>
        <w:tc>
          <w:tcPr>
            <w:tcW w:w="2268" w:type="dxa"/>
            <w:shd w:val="clear" w:color="auto" w:fill="ECECEC" w:themeFill="text2" w:themeFillTint="33"/>
            <w:vAlign w:val="center"/>
          </w:tcPr>
          <w:p w:rsidR="004B7614" w:rsidRPr="00823BB2" w:rsidRDefault="004B7614" w:rsidP="00BD3889">
            <w:pPr>
              <w:spacing w:after="200" w:line="276" w:lineRule="auto"/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Nombre total de projets rejetés</w:t>
            </w:r>
          </w:p>
        </w:tc>
      </w:tr>
      <w:tr w:rsidR="004B7614" w:rsidRPr="00823BB2" w:rsidTr="00AA1D70">
        <w:trPr>
          <w:trHeight w:val="1957"/>
        </w:trPr>
        <w:tc>
          <w:tcPr>
            <w:tcW w:w="2192" w:type="dxa"/>
            <w:shd w:val="clear" w:color="auto" w:fill="ECECEC" w:themeFill="text2" w:themeFillTint="33"/>
            <w:vAlign w:val="center"/>
          </w:tcPr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</w:p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Année 2013</w:t>
            </w:r>
          </w:p>
        </w:tc>
        <w:tc>
          <w:tcPr>
            <w:tcW w:w="2191" w:type="dxa"/>
            <w:vAlign w:val="center"/>
          </w:tcPr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</w:p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  <w:r w:rsidRPr="00823BB2">
              <w:rPr>
                <w:rFonts w:ascii="Palatino Linotype" w:hAnsi="Palatino Linotype"/>
                <w:b/>
                <w:bCs/>
                <w:szCs w:val="32"/>
              </w:rPr>
              <w:t>265</w:t>
            </w:r>
          </w:p>
        </w:tc>
        <w:tc>
          <w:tcPr>
            <w:tcW w:w="1905" w:type="dxa"/>
            <w:vAlign w:val="center"/>
          </w:tcPr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</w:p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  <w:r w:rsidRPr="00823BB2">
              <w:rPr>
                <w:rFonts w:ascii="Palatino Linotype" w:hAnsi="Palatino Linotype"/>
                <w:b/>
                <w:bCs/>
                <w:szCs w:val="32"/>
              </w:rPr>
              <w:t>190</w:t>
            </w:r>
          </w:p>
        </w:tc>
        <w:tc>
          <w:tcPr>
            <w:tcW w:w="2268" w:type="dxa"/>
            <w:vAlign w:val="center"/>
          </w:tcPr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</w:p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  <w:r w:rsidRPr="00823BB2">
              <w:rPr>
                <w:rFonts w:ascii="Palatino Linotype" w:hAnsi="Palatino Linotype"/>
                <w:b/>
                <w:bCs/>
                <w:szCs w:val="32"/>
              </w:rPr>
              <w:t>66</w:t>
            </w:r>
          </w:p>
        </w:tc>
      </w:tr>
      <w:tr w:rsidR="004B7614" w:rsidRPr="00823BB2" w:rsidTr="00AA1D70">
        <w:trPr>
          <w:trHeight w:val="1957"/>
        </w:trPr>
        <w:tc>
          <w:tcPr>
            <w:tcW w:w="2192" w:type="dxa"/>
            <w:shd w:val="clear" w:color="auto" w:fill="ECECEC" w:themeFill="text2" w:themeFillTint="33"/>
            <w:vAlign w:val="center"/>
          </w:tcPr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</w:p>
          <w:p w:rsidR="004B7614" w:rsidRPr="00823BB2" w:rsidRDefault="004B7614" w:rsidP="00BD388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Année</w:t>
            </w:r>
            <w:r w:rsidRPr="00823BB2">
              <w:rPr>
                <w:rFonts w:ascii="Palatino Linotype" w:hAnsi="Palatino Linotype" w:cs="Arial"/>
                <w:b/>
                <w:bCs/>
              </w:rPr>
              <w:t xml:space="preserve"> 2014</w:t>
            </w:r>
          </w:p>
        </w:tc>
        <w:tc>
          <w:tcPr>
            <w:tcW w:w="2191" w:type="dxa"/>
            <w:vAlign w:val="center"/>
          </w:tcPr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</w:p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  <w:r w:rsidRPr="00823BB2">
              <w:rPr>
                <w:rFonts w:ascii="Palatino Linotype" w:hAnsi="Palatino Linotype"/>
                <w:b/>
                <w:bCs/>
                <w:szCs w:val="32"/>
              </w:rPr>
              <w:t>320</w:t>
            </w:r>
          </w:p>
        </w:tc>
        <w:tc>
          <w:tcPr>
            <w:tcW w:w="1905" w:type="dxa"/>
            <w:vAlign w:val="center"/>
          </w:tcPr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</w:p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  <w:r w:rsidRPr="00823BB2">
              <w:rPr>
                <w:rFonts w:ascii="Palatino Linotype" w:hAnsi="Palatino Linotype"/>
                <w:b/>
                <w:bCs/>
                <w:szCs w:val="32"/>
              </w:rPr>
              <w:t>190</w:t>
            </w:r>
          </w:p>
        </w:tc>
        <w:tc>
          <w:tcPr>
            <w:tcW w:w="2268" w:type="dxa"/>
            <w:vAlign w:val="center"/>
          </w:tcPr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</w:p>
          <w:p w:rsidR="004B7614" w:rsidRPr="00823BB2" w:rsidRDefault="004B7614" w:rsidP="00BD3889">
            <w:pPr>
              <w:jc w:val="center"/>
              <w:outlineLvl w:val="0"/>
              <w:rPr>
                <w:rFonts w:ascii="Palatino Linotype" w:hAnsi="Palatino Linotype"/>
                <w:b/>
                <w:bCs/>
                <w:szCs w:val="32"/>
              </w:rPr>
            </w:pPr>
            <w:r w:rsidRPr="00823BB2">
              <w:rPr>
                <w:rFonts w:ascii="Palatino Linotype" w:hAnsi="Palatino Linotype"/>
                <w:b/>
                <w:bCs/>
                <w:szCs w:val="32"/>
              </w:rPr>
              <w:t>93</w:t>
            </w:r>
          </w:p>
        </w:tc>
      </w:tr>
    </w:tbl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823BB2" w:rsidRDefault="00E13275" w:rsidP="00A325AB">
      <w:pPr>
        <w:jc w:val="center"/>
        <w:rPr>
          <w:b/>
          <w:bCs/>
          <w:sz w:val="32"/>
          <w:szCs w:val="32"/>
        </w:rPr>
      </w:pPr>
    </w:p>
    <w:p w:rsidR="00D566D9" w:rsidRPr="00823BB2" w:rsidRDefault="00D566D9" w:rsidP="00A325AB">
      <w:pPr>
        <w:jc w:val="center"/>
        <w:rPr>
          <w:b/>
          <w:bCs/>
          <w:sz w:val="32"/>
          <w:szCs w:val="32"/>
        </w:rPr>
      </w:pPr>
    </w:p>
    <w:p w:rsidR="0084688C" w:rsidRPr="00823BB2" w:rsidRDefault="006C459C" w:rsidP="006C459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</w:p>
    <w:p w:rsidR="0084688C" w:rsidRPr="00823BB2" w:rsidRDefault="0084688C" w:rsidP="006C459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325AB" w:rsidRPr="00823BB2" w:rsidRDefault="00A325AB" w:rsidP="0084688C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>Etat récapitulatif des projets d’investissement touristique</w:t>
      </w:r>
    </w:p>
    <w:p w:rsidR="00A325AB" w:rsidRPr="00823BB2" w:rsidRDefault="004B7614" w:rsidP="00AA2D36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>fin</w:t>
      </w:r>
      <w:r w:rsidR="00AA2D36"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E71DD6"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>2014</w:t>
      </w:r>
    </w:p>
    <w:tbl>
      <w:tblPr>
        <w:tblpPr w:leftFromText="141" w:rightFromText="141" w:bottomFromText="200" w:vertAnchor="page" w:horzAnchor="margin" w:tblpY="3256"/>
        <w:tblW w:w="10348" w:type="dxa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6"/>
        <w:gridCol w:w="1349"/>
        <w:gridCol w:w="1950"/>
        <w:gridCol w:w="1800"/>
        <w:gridCol w:w="1683"/>
      </w:tblGrid>
      <w:tr w:rsidR="00A325AB" w:rsidRPr="00823BB2" w:rsidTr="00803CDB">
        <w:trPr>
          <w:trHeight w:val="145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ECECEC" w:themeFill="text2" w:themeFillTint="33"/>
            <w:vAlign w:val="center"/>
          </w:tcPr>
          <w:p w:rsidR="00A325AB" w:rsidRPr="00823BB2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ECECEC" w:themeFill="text2" w:themeFillTint="33"/>
            <w:vAlign w:val="center"/>
            <w:hideMark/>
          </w:tcPr>
          <w:p w:rsidR="00A325AB" w:rsidRPr="00823BB2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Total projets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ECECEC" w:themeFill="text2" w:themeFillTint="33"/>
            <w:vAlign w:val="center"/>
            <w:hideMark/>
          </w:tcPr>
          <w:p w:rsidR="00A325AB" w:rsidRPr="00823BB2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Capacité en lits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CECEC" w:themeFill="text2" w:themeFillTint="33"/>
            <w:vAlign w:val="center"/>
            <w:hideMark/>
          </w:tcPr>
          <w:p w:rsidR="00A325AB" w:rsidRPr="00823BB2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Emplois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CECEC" w:themeFill="text2" w:themeFillTint="33"/>
            <w:vAlign w:val="center"/>
            <w:hideMark/>
          </w:tcPr>
          <w:p w:rsidR="00A325AB" w:rsidRPr="00823BB2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Total</w:t>
            </w:r>
          </w:p>
          <w:p w:rsidR="00A325AB" w:rsidRPr="00823BB2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 xml:space="preserve">Coût </w:t>
            </w:r>
          </w:p>
          <w:p w:rsidR="00A325AB" w:rsidRPr="00823BB2" w:rsidRDefault="00A325AB" w:rsidP="004D50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10</w:t>
            </w:r>
            <w:r w:rsidR="004D5093" w:rsidRPr="00823BB2">
              <w:rPr>
                <w:rFonts w:asciiTheme="majorBidi" w:hAnsiTheme="majorBidi" w:cstheme="majorBidi"/>
                <w:b/>
                <w:bCs/>
                <w:vertAlign w:val="superscript"/>
              </w:rPr>
              <w:t>9</w:t>
            </w:r>
            <w:r w:rsidRPr="00823BB2">
              <w:rPr>
                <w:rFonts w:asciiTheme="majorBidi" w:hAnsiTheme="majorBidi" w:cstheme="majorBidi"/>
                <w:b/>
                <w:bCs/>
              </w:rPr>
              <w:t xml:space="preserve"> DA</w:t>
            </w:r>
          </w:p>
        </w:tc>
      </w:tr>
      <w:tr w:rsidR="00DB6909" w:rsidRPr="00823BB2" w:rsidTr="00803CDB">
        <w:trPr>
          <w:trHeight w:val="1450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CECEC" w:themeFill="text2" w:themeFillTint="33"/>
            <w:vAlign w:val="center"/>
            <w:hideMark/>
          </w:tcPr>
          <w:p w:rsidR="00DB6909" w:rsidRPr="00823BB2" w:rsidRDefault="00DB6909" w:rsidP="00DB6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Projets en cours de réalisation</w:t>
            </w:r>
          </w:p>
        </w:tc>
        <w:tc>
          <w:tcPr>
            <w:tcW w:w="1349" w:type="dxa"/>
            <w:vAlign w:val="center"/>
            <w:hideMark/>
          </w:tcPr>
          <w:p w:rsidR="00DB6909" w:rsidRPr="00823BB2" w:rsidRDefault="004B7614" w:rsidP="00803CDB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385</w:t>
            </w:r>
          </w:p>
        </w:tc>
        <w:tc>
          <w:tcPr>
            <w:tcW w:w="1950" w:type="dxa"/>
            <w:vAlign w:val="center"/>
          </w:tcPr>
          <w:p w:rsidR="00AA2D36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54884</w:t>
            </w:r>
          </w:p>
        </w:tc>
        <w:tc>
          <w:tcPr>
            <w:tcW w:w="1800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25526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09" w:rsidRPr="00823BB2" w:rsidRDefault="004B7614" w:rsidP="004B7614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190,344</w:t>
            </w:r>
          </w:p>
        </w:tc>
      </w:tr>
      <w:tr w:rsidR="00DB6909" w:rsidRPr="00823BB2" w:rsidTr="00803CDB">
        <w:trPr>
          <w:trHeight w:val="1413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CECEC" w:themeFill="text2" w:themeFillTint="33"/>
          </w:tcPr>
          <w:p w:rsidR="00DB6909" w:rsidRPr="00823BB2" w:rsidRDefault="00DB6909" w:rsidP="00DB6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B6909" w:rsidRPr="00823BB2" w:rsidRDefault="00DB6909" w:rsidP="00DB6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Projets à l’arrêt</w:t>
            </w:r>
          </w:p>
        </w:tc>
        <w:tc>
          <w:tcPr>
            <w:tcW w:w="1349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1950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9123</w:t>
            </w:r>
          </w:p>
        </w:tc>
        <w:tc>
          <w:tcPr>
            <w:tcW w:w="1800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3797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09" w:rsidRPr="00823BB2" w:rsidRDefault="004B7614" w:rsidP="004B7614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27,70</w:t>
            </w:r>
          </w:p>
        </w:tc>
      </w:tr>
      <w:tr w:rsidR="00DB6909" w:rsidRPr="00823BB2" w:rsidTr="00803CDB">
        <w:trPr>
          <w:trHeight w:val="1413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CECEC" w:themeFill="text2" w:themeFillTint="33"/>
            <w:hideMark/>
          </w:tcPr>
          <w:p w:rsidR="00A74F37" w:rsidRPr="00823BB2" w:rsidRDefault="00A74F37" w:rsidP="00A74F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B6909" w:rsidRPr="00823BB2" w:rsidRDefault="00DB6909" w:rsidP="00A74F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 xml:space="preserve">Projets non lancés </w:t>
            </w:r>
          </w:p>
        </w:tc>
        <w:tc>
          <w:tcPr>
            <w:tcW w:w="1349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296</w:t>
            </w:r>
          </w:p>
        </w:tc>
        <w:tc>
          <w:tcPr>
            <w:tcW w:w="1950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33860</w:t>
            </w:r>
          </w:p>
        </w:tc>
        <w:tc>
          <w:tcPr>
            <w:tcW w:w="1800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13006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09" w:rsidRPr="00823BB2" w:rsidRDefault="004B7614" w:rsidP="004B7614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93,84</w:t>
            </w:r>
          </w:p>
        </w:tc>
      </w:tr>
      <w:tr w:rsidR="00DB6909" w:rsidRPr="00823BB2" w:rsidTr="00803CDB">
        <w:trPr>
          <w:trHeight w:val="1058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CECEC" w:themeFill="text2" w:themeFillTint="33"/>
            <w:vAlign w:val="center"/>
          </w:tcPr>
          <w:p w:rsidR="00DB6909" w:rsidRPr="00823BB2" w:rsidRDefault="00DB6909" w:rsidP="00DB6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B6909" w:rsidRPr="00823BB2" w:rsidRDefault="00DB6909" w:rsidP="00DB6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Projets achevés</w:t>
            </w:r>
          </w:p>
        </w:tc>
        <w:tc>
          <w:tcPr>
            <w:tcW w:w="1349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1950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6377</w:t>
            </w:r>
          </w:p>
        </w:tc>
        <w:tc>
          <w:tcPr>
            <w:tcW w:w="1800" w:type="dxa"/>
            <w:vAlign w:val="center"/>
          </w:tcPr>
          <w:p w:rsidR="00DB6909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2971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09" w:rsidRPr="00823BB2" w:rsidRDefault="004B7614" w:rsidP="004B7614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</w:rPr>
              <w:t>30,38</w:t>
            </w:r>
          </w:p>
        </w:tc>
      </w:tr>
      <w:tr w:rsidR="006F0FFC" w:rsidRPr="00823BB2" w:rsidTr="00803CDB">
        <w:trPr>
          <w:trHeight w:val="1058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CECEC" w:themeFill="text2" w:themeFillTint="33"/>
            <w:vAlign w:val="center"/>
          </w:tcPr>
          <w:p w:rsidR="006F0FFC" w:rsidRPr="00823BB2" w:rsidRDefault="006F0FFC" w:rsidP="006F0F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349" w:type="dxa"/>
            <w:shd w:val="clear" w:color="auto" w:fill="ECECEC" w:themeFill="text2" w:themeFillTint="33"/>
            <w:vAlign w:val="center"/>
          </w:tcPr>
          <w:p w:rsidR="006F0FFC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861</w:t>
            </w:r>
          </w:p>
        </w:tc>
        <w:tc>
          <w:tcPr>
            <w:tcW w:w="1950" w:type="dxa"/>
            <w:shd w:val="clear" w:color="auto" w:fill="ECECEC" w:themeFill="text2" w:themeFillTint="33"/>
            <w:vAlign w:val="center"/>
          </w:tcPr>
          <w:p w:rsidR="006F0FFC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104244</w:t>
            </w:r>
          </w:p>
        </w:tc>
        <w:tc>
          <w:tcPr>
            <w:tcW w:w="1800" w:type="dxa"/>
            <w:shd w:val="clear" w:color="auto" w:fill="ECECEC" w:themeFill="text2" w:themeFillTint="33"/>
            <w:vAlign w:val="center"/>
          </w:tcPr>
          <w:p w:rsidR="006F0FFC" w:rsidRPr="00823BB2" w:rsidRDefault="004B7614" w:rsidP="00BD3889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45300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CECEC" w:themeFill="text2" w:themeFillTint="33"/>
            <w:vAlign w:val="center"/>
          </w:tcPr>
          <w:p w:rsidR="006F0FFC" w:rsidRPr="00823BB2" w:rsidRDefault="004B7614" w:rsidP="00F66E7B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34</w:t>
            </w:r>
            <w:r w:rsidR="00F66E7B" w:rsidRPr="00823BB2">
              <w:rPr>
                <w:rFonts w:asciiTheme="majorBidi" w:hAnsiTheme="majorBidi" w:cstheme="majorBidi"/>
                <w:b/>
                <w:bCs/>
              </w:rPr>
              <w:t>2,26</w:t>
            </w:r>
          </w:p>
        </w:tc>
      </w:tr>
    </w:tbl>
    <w:p w:rsidR="00902858" w:rsidRPr="00823BB2" w:rsidRDefault="00902858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71DD6" w:rsidRPr="00823BB2" w:rsidRDefault="00E71DD6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02858" w:rsidRPr="00823BB2" w:rsidRDefault="00902858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F0FFC" w:rsidRPr="00823BB2" w:rsidRDefault="006F0FF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F0FFC" w:rsidRPr="00823BB2" w:rsidRDefault="006F0FF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F0FFC" w:rsidRPr="00823BB2" w:rsidRDefault="006F0FF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F0FFC" w:rsidRPr="00823BB2" w:rsidRDefault="006F0FF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F0FFC" w:rsidRPr="00823BB2" w:rsidRDefault="006F0FF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F0FFC" w:rsidRPr="00823BB2" w:rsidRDefault="006F0FF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B7614" w:rsidRPr="00823BB2" w:rsidRDefault="004B761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B7614" w:rsidRPr="00823BB2" w:rsidRDefault="004B761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B7614" w:rsidRPr="00823BB2" w:rsidRDefault="004B761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B7614" w:rsidRPr="00823BB2" w:rsidRDefault="004B761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B7614" w:rsidRPr="00823BB2" w:rsidRDefault="004B761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F0FFC" w:rsidRPr="00823BB2" w:rsidRDefault="006F0FF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D3889" w:rsidRPr="00823BB2" w:rsidRDefault="00BD3889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807D90" w:rsidRPr="00823BB2" w:rsidRDefault="00807D90" w:rsidP="001F7C1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>Projets touristiques en partenariat avec des étrangers</w:t>
      </w:r>
      <w:r w:rsidR="008D628E"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1F7C19" w:rsidRPr="00823BB2" w:rsidRDefault="001F7C19" w:rsidP="001F7C1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  <w:u w:val="single"/>
        </w:rPr>
        <w:t>fin 2014</w:t>
      </w:r>
    </w:p>
    <w:p w:rsidR="001F7C19" w:rsidRPr="00823BB2" w:rsidRDefault="001F7C19" w:rsidP="001F7C19">
      <w:pPr>
        <w:jc w:val="center"/>
        <w:rPr>
          <w:rFonts w:asciiTheme="majorHAnsi" w:hAnsiTheme="majorHAnsi"/>
          <w:b/>
          <w:bCs/>
          <w:i/>
          <w:iCs/>
          <w:u w:val="single"/>
        </w:rPr>
      </w:pPr>
    </w:p>
    <w:tbl>
      <w:tblPr>
        <w:tblW w:w="10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083"/>
        <w:gridCol w:w="1378"/>
        <w:gridCol w:w="1708"/>
        <w:gridCol w:w="2788"/>
      </w:tblGrid>
      <w:tr w:rsidR="00807D90" w:rsidRPr="00823BB2" w:rsidTr="00803CDB">
        <w:trPr>
          <w:trHeight w:val="840"/>
        </w:trPr>
        <w:tc>
          <w:tcPr>
            <w:tcW w:w="2980" w:type="dxa"/>
            <w:shd w:val="clear" w:color="auto" w:fill="ECECEC" w:themeFill="text2" w:themeFillTint="33"/>
            <w:vAlign w:val="center"/>
          </w:tcPr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Statut</w:t>
            </w:r>
          </w:p>
        </w:tc>
        <w:tc>
          <w:tcPr>
            <w:tcW w:w="2083" w:type="dxa"/>
            <w:shd w:val="clear" w:color="auto" w:fill="ECECEC" w:themeFill="text2" w:themeFillTint="33"/>
            <w:vAlign w:val="center"/>
          </w:tcPr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Localisation</w:t>
            </w:r>
          </w:p>
        </w:tc>
        <w:tc>
          <w:tcPr>
            <w:tcW w:w="1378" w:type="dxa"/>
            <w:shd w:val="clear" w:color="auto" w:fill="ECECEC" w:themeFill="text2" w:themeFillTint="33"/>
            <w:vAlign w:val="center"/>
          </w:tcPr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de Lits</w:t>
            </w:r>
          </w:p>
        </w:tc>
        <w:tc>
          <w:tcPr>
            <w:tcW w:w="1708" w:type="dxa"/>
            <w:shd w:val="clear" w:color="auto" w:fill="ECECEC" w:themeFill="text2" w:themeFillTint="33"/>
            <w:vAlign w:val="center"/>
          </w:tcPr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Nombre d’emplois</w:t>
            </w:r>
          </w:p>
        </w:tc>
        <w:tc>
          <w:tcPr>
            <w:tcW w:w="2788" w:type="dxa"/>
            <w:shd w:val="clear" w:color="auto" w:fill="ECECEC" w:themeFill="text2" w:themeFillTint="33"/>
            <w:vAlign w:val="center"/>
          </w:tcPr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Coût</w:t>
            </w: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Milliards de DA</w:t>
            </w:r>
          </w:p>
        </w:tc>
      </w:tr>
      <w:tr w:rsidR="00807D90" w:rsidRPr="00823BB2" w:rsidTr="00803CDB">
        <w:trPr>
          <w:trHeight w:val="2619"/>
        </w:trPr>
        <w:tc>
          <w:tcPr>
            <w:tcW w:w="2980" w:type="dxa"/>
            <w:shd w:val="clear" w:color="auto" w:fill="ECECEC" w:themeFill="text2" w:themeFillTint="33"/>
            <w:vAlign w:val="center"/>
          </w:tcPr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Société de droit Algérien</w:t>
            </w: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FORUM EL DJAZAIR</w:t>
            </w: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Société Algero- Emiratie de promotion immobilière [EMIRAL</w:t>
            </w:r>
            <w:r w:rsidRPr="00823BB2"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2083" w:type="dxa"/>
            <w:vAlign w:val="center"/>
          </w:tcPr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Projet touristique</w:t>
            </w:r>
          </w:p>
          <w:p w:rsidR="00807D90" w:rsidRPr="00823BB2" w:rsidRDefault="00807D90" w:rsidP="00365363">
            <w:pPr>
              <w:jc w:val="center"/>
              <w:rPr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 xml:space="preserve">ZET Moretti </w:t>
            </w:r>
            <w:r w:rsidRPr="00823BB2">
              <w:rPr>
                <w:sz w:val="22"/>
                <w:szCs w:val="22"/>
              </w:rPr>
              <w:t>plus de 100m ( distance par rapport à la plage]</w:t>
            </w:r>
          </w:p>
          <w:p w:rsidR="00807D90" w:rsidRPr="00823BB2" w:rsidRDefault="00807D90" w:rsidP="00365363">
            <w:pPr>
              <w:jc w:val="center"/>
              <w:rPr>
                <w:sz w:val="22"/>
                <w:szCs w:val="22"/>
              </w:rPr>
            </w:pPr>
          </w:p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 xml:space="preserve">Projet </w:t>
            </w:r>
            <w:r w:rsidR="008D628E" w:rsidRPr="00823BB2">
              <w:rPr>
                <w:b/>
                <w:bCs/>
                <w:sz w:val="22"/>
                <w:szCs w:val="22"/>
              </w:rPr>
              <w:t>touristique</w:t>
            </w:r>
          </w:p>
          <w:p w:rsidR="00807D90" w:rsidRPr="00823BB2" w:rsidRDefault="00807D90" w:rsidP="00365363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Hors ZET</w:t>
            </w:r>
          </w:p>
        </w:tc>
        <w:tc>
          <w:tcPr>
            <w:tcW w:w="1378" w:type="dxa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2004</w:t>
            </w:r>
          </w:p>
        </w:tc>
        <w:tc>
          <w:tcPr>
            <w:tcW w:w="1708" w:type="dxa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1500</w:t>
            </w:r>
          </w:p>
        </w:tc>
        <w:tc>
          <w:tcPr>
            <w:tcW w:w="2788" w:type="dxa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27,366</w:t>
            </w:r>
          </w:p>
        </w:tc>
      </w:tr>
      <w:tr w:rsidR="00807D90" w:rsidRPr="00823BB2" w:rsidTr="00803CDB">
        <w:trPr>
          <w:trHeight w:val="1840"/>
        </w:trPr>
        <w:tc>
          <w:tcPr>
            <w:tcW w:w="2980" w:type="dxa"/>
            <w:shd w:val="clear" w:color="auto" w:fill="ECECEC" w:themeFill="text2" w:themeFillTint="33"/>
            <w:vAlign w:val="center"/>
          </w:tcPr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Société de droit Algérien</w:t>
            </w: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TRUST COMPLEXE BUILDING</w:t>
            </w: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[ SPA TRUST REAL ESTATE]</w:t>
            </w: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[ALGERO-JORDANO QATARIS]</w:t>
            </w:r>
          </w:p>
        </w:tc>
        <w:tc>
          <w:tcPr>
            <w:tcW w:w="2083" w:type="dxa"/>
            <w:vAlign w:val="center"/>
          </w:tcPr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ALGER</w:t>
            </w:r>
          </w:p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Bab Ezzouar</w:t>
            </w:r>
          </w:p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2500</w:t>
            </w:r>
          </w:p>
        </w:tc>
        <w:tc>
          <w:tcPr>
            <w:tcW w:w="1708" w:type="dxa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1200</w:t>
            </w:r>
          </w:p>
        </w:tc>
        <w:tc>
          <w:tcPr>
            <w:tcW w:w="2788" w:type="dxa"/>
          </w:tcPr>
          <w:p w:rsidR="00807D90" w:rsidRPr="00823BB2" w:rsidRDefault="00807D90" w:rsidP="001F7C19">
            <w:pPr>
              <w:jc w:val="center"/>
            </w:pPr>
          </w:p>
          <w:p w:rsidR="00807D90" w:rsidRPr="00823BB2" w:rsidRDefault="00807D90" w:rsidP="001F7C19">
            <w:pPr>
              <w:jc w:val="center"/>
            </w:pPr>
          </w:p>
          <w:p w:rsidR="00807D90" w:rsidRPr="00823BB2" w:rsidRDefault="00807D90" w:rsidP="001F7C19">
            <w:pPr>
              <w:jc w:val="center"/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27,122</w:t>
            </w:r>
          </w:p>
        </w:tc>
      </w:tr>
      <w:tr w:rsidR="00807D90" w:rsidRPr="00823BB2" w:rsidTr="00803CDB">
        <w:trPr>
          <w:trHeight w:val="564"/>
        </w:trPr>
        <w:tc>
          <w:tcPr>
            <w:tcW w:w="2980" w:type="dxa"/>
            <w:shd w:val="clear" w:color="auto" w:fill="ECECEC" w:themeFill="text2" w:themeFillTint="33"/>
            <w:vAlign w:val="center"/>
          </w:tcPr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Société de droit Algérien</w:t>
            </w: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VILLAGE DE VACANCANCES</w:t>
            </w:r>
            <w:r w:rsidR="005A20FF" w:rsidRPr="00823BB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23BB2">
              <w:rPr>
                <w:rFonts w:asciiTheme="majorBidi" w:hAnsiTheme="majorBidi" w:cstheme="majorBidi"/>
                <w:b/>
                <w:bCs/>
              </w:rPr>
              <w:t>RUSSICA</w:t>
            </w:r>
            <w:r w:rsidR="005A20FF" w:rsidRPr="00823BB2">
              <w:rPr>
                <w:rFonts w:asciiTheme="majorBidi" w:hAnsiTheme="majorBidi" w:cstheme="majorBidi"/>
                <w:b/>
                <w:bCs/>
              </w:rPr>
              <w:t>DA</w:t>
            </w:r>
            <w:r w:rsidRPr="00823BB2">
              <w:rPr>
                <w:rFonts w:asciiTheme="majorBidi" w:hAnsiTheme="majorBidi" w:cstheme="majorBidi"/>
                <w:b/>
                <w:bCs/>
              </w:rPr>
              <w:t xml:space="preserve"> PARK</w:t>
            </w:r>
          </w:p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[ALGERO-SAOUDIEN]</w:t>
            </w:r>
          </w:p>
        </w:tc>
        <w:tc>
          <w:tcPr>
            <w:tcW w:w="2083" w:type="dxa"/>
            <w:vAlign w:val="center"/>
          </w:tcPr>
          <w:p w:rsidR="00807D90" w:rsidRPr="00823BB2" w:rsidRDefault="00807D90" w:rsidP="00365363">
            <w:pPr>
              <w:jc w:val="center"/>
              <w:rPr>
                <w:sz w:val="22"/>
                <w:szCs w:val="22"/>
              </w:rPr>
            </w:pPr>
          </w:p>
          <w:p w:rsidR="00807D90" w:rsidRPr="00823BB2" w:rsidRDefault="00807D90" w:rsidP="0036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SKIKDA</w:t>
            </w:r>
          </w:p>
          <w:p w:rsidR="00807D90" w:rsidRPr="00823BB2" w:rsidRDefault="00807D90" w:rsidP="001F7C19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Filfila [ZET Ben</w:t>
            </w:r>
            <w:r w:rsidR="001F7C19" w:rsidRPr="00823BB2">
              <w:rPr>
                <w:sz w:val="22"/>
                <w:szCs w:val="22"/>
              </w:rPr>
              <w:t xml:space="preserve">   </w:t>
            </w:r>
            <w:r w:rsidRPr="00823BB2">
              <w:rPr>
                <w:sz w:val="22"/>
                <w:szCs w:val="22"/>
              </w:rPr>
              <w:t xml:space="preserve"> M</w:t>
            </w:r>
            <w:r w:rsidR="001F7C19" w:rsidRPr="00823BB2">
              <w:rPr>
                <w:sz w:val="22"/>
                <w:szCs w:val="22"/>
              </w:rPr>
              <w:t>’</w:t>
            </w:r>
            <w:r w:rsidRPr="00823BB2">
              <w:rPr>
                <w:sz w:val="22"/>
                <w:szCs w:val="22"/>
              </w:rPr>
              <w:t xml:space="preserve"> hidi les Platanes] plus de 150 m </w:t>
            </w:r>
            <w:r w:rsidR="001F7C19" w:rsidRPr="00823BB2">
              <w:rPr>
                <w:sz w:val="22"/>
                <w:szCs w:val="22"/>
              </w:rPr>
              <w:t xml:space="preserve">            </w:t>
            </w:r>
            <w:r w:rsidRPr="00823BB2">
              <w:rPr>
                <w:sz w:val="22"/>
                <w:szCs w:val="22"/>
              </w:rPr>
              <w:t>( distance par rapport à la plage</w:t>
            </w:r>
            <w:r w:rsidR="001F7C19" w:rsidRPr="00823BB2">
              <w:rPr>
                <w:sz w:val="22"/>
                <w:szCs w:val="22"/>
              </w:rPr>
              <w:t>)</w:t>
            </w:r>
          </w:p>
        </w:tc>
        <w:tc>
          <w:tcPr>
            <w:tcW w:w="1378" w:type="dxa"/>
            <w:vAlign w:val="center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1684</w:t>
            </w:r>
          </w:p>
        </w:tc>
        <w:tc>
          <w:tcPr>
            <w:tcW w:w="1708" w:type="dxa"/>
            <w:vAlign w:val="center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1500</w:t>
            </w:r>
          </w:p>
          <w:p w:rsidR="00807D90" w:rsidRPr="00823BB2" w:rsidRDefault="00807D90" w:rsidP="001F7C19">
            <w:pPr>
              <w:jc w:val="center"/>
            </w:pPr>
          </w:p>
        </w:tc>
        <w:tc>
          <w:tcPr>
            <w:tcW w:w="2788" w:type="dxa"/>
            <w:vAlign w:val="center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7,320</w:t>
            </w:r>
          </w:p>
        </w:tc>
      </w:tr>
      <w:tr w:rsidR="005A20FF" w:rsidRPr="00823BB2" w:rsidTr="00803CDB">
        <w:trPr>
          <w:trHeight w:val="564"/>
        </w:trPr>
        <w:tc>
          <w:tcPr>
            <w:tcW w:w="2980" w:type="dxa"/>
            <w:shd w:val="clear" w:color="auto" w:fill="ECECEC" w:themeFill="text2" w:themeFillTint="33"/>
            <w:vAlign w:val="center"/>
          </w:tcPr>
          <w:p w:rsidR="005A20FF" w:rsidRPr="00823BB2" w:rsidRDefault="005A20FF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Société de droit Algérien SPA CITY MALL</w:t>
            </w:r>
          </w:p>
          <w:p w:rsidR="005A20FF" w:rsidRPr="00823BB2" w:rsidRDefault="005A20FF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(ALGERO-SAOUDIEN)</w:t>
            </w:r>
          </w:p>
        </w:tc>
        <w:tc>
          <w:tcPr>
            <w:tcW w:w="2083" w:type="dxa"/>
            <w:vAlign w:val="center"/>
          </w:tcPr>
          <w:p w:rsidR="00B73E81" w:rsidRPr="00823BB2" w:rsidRDefault="00B73E81" w:rsidP="00365363">
            <w:pPr>
              <w:jc w:val="center"/>
              <w:rPr>
                <w:sz w:val="22"/>
                <w:szCs w:val="22"/>
              </w:rPr>
            </w:pPr>
          </w:p>
          <w:p w:rsidR="005A20FF" w:rsidRPr="00823BB2" w:rsidRDefault="00BA20A1" w:rsidP="00365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CONSTANTINE</w:t>
            </w:r>
          </w:p>
        </w:tc>
        <w:tc>
          <w:tcPr>
            <w:tcW w:w="1378" w:type="dxa"/>
          </w:tcPr>
          <w:p w:rsidR="00B73E81" w:rsidRPr="00823BB2" w:rsidRDefault="00B73E81" w:rsidP="001F7C19">
            <w:pPr>
              <w:jc w:val="center"/>
              <w:rPr>
                <w:b/>
                <w:bCs/>
              </w:rPr>
            </w:pPr>
          </w:p>
          <w:p w:rsidR="005A20FF" w:rsidRPr="00823BB2" w:rsidRDefault="005A20FF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284</w:t>
            </w:r>
          </w:p>
        </w:tc>
        <w:tc>
          <w:tcPr>
            <w:tcW w:w="1708" w:type="dxa"/>
          </w:tcPr>
          <w:p w:rsidR="00B73E81" w:rsidRPr="00823BB2" w:rsidRDefault="00B73E81" w:rsidP="001F7C19">
            <w:pPr>
              <w:jc w:val="center"/>
              <w:rPr>
                <w:b/>
                <w:bCs/>
              </w:rPr>
            </w:pPr>
          </w:p>
          <w:p w:rsidR="005A20FF" w:rsidRPr="00823BB2" w:rsidRDefault="005A20FF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90</w:t>
            </w:r>
          </w:p>
        </w:tc>
        <w:tc>
          <w:tcPr>
            <w:tcW w:w="2788" w:type="dxa"/>
          </w:tcPr>
          <w:p w:rsidR="00B73E81" w:rsidRPr="00823BB2" w:rsidRDefault="00B73E81" w:rsidP="001F7C19">
            <w:pPr>
              <w:jc w:val="center"/>
              <w:rPr>
                <w:b/>
                <w:bCs/>
              </w:rPr>
            </w:pPr>
          </w:p>
          <w:p w:rsidR="005A20FF" w:rsidRPr="00823BB2" w:rsidRDefault="005A20FF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3,800</w:t>
            </w:r>
          </w:p>
        </w:tc>
      </w:tr>
      <w:tr w:rsidR="00807D90" w:rsidRPr="00823BB2" w:rsidTr="00803CDB">
        <w:trPr>
          <w:trHeight w:val="564"/>
        </w:trPr>
        <w:tc>
          <w:tcPr>
            <w:tcW w:w="2980" w:type="dxa"/>
            <w:shd w:val="clear" w:color="auto" w:fill="ECECEC" w:themeFill="text2" w:themeFillTint="33"/>
            <w:vAlign w:val="center"/>
          </w:tcPr>
          <w:p w:rsidR="00807D90" w:rsidRPr="00823BB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BB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083" w:type="dxa"/>
            <w:shd w:val="clear" w:color="auto" w:fill="ECECEC" w:themeFill="text2" w:themeFillTint="33"/>
            <w:vAlign w:val="center"/>
          </w:tcPr>
          <w:p w:rsidR="00807D90" w:rsidRPr="00823BB2" w:rsidRDefault="00B73E81" w:rsidP="0036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823BB2">
              <w:rPr>
                <w:b/>
                <w:bCs/>
                <w:sz w:val="22"/>
                <w:szCs w:val="22"/>
              </w:rPr>
              <w:t>04</w:t>
            </w:r>
            <w:r w:rsidR="00807D90" w:rsidRPr="00823BB2">
              <w:rPr>
                <w:b/>
                <w:bCs/>
                <w:sz w:val="22"/>
                <w:szCs w:val="22"/>
              </w:rPr>
              <w:t xml:space="preserve"> projets</w:t>
            </w:r>
          </w:p>
        </w:tc>
        <w:tc>
          <w:tcPr>
            <w:tcW w:w="1378" w:type="dxa"/>
            <w:shd w:val="clear" w:color="auto" w:fill="ECECEC" w:themeFill="text2" w:themeFillTint="33"/>
            <w:vAlign w:val="center"/>
          </w:tcPr>
          <w:p w:rsidR="00807D90" w:rsidRPr="00823BB2" w:rsidRDefault="00B73E81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6472</w:t>
            </w:r>
          </w:p>
        </w:tc>
        <w:tc>
          <w:tcPr>
            <w:tcW w:w="1708" w:type="dxa"/>
            <w:shd w:val="clear" w:color="auto" w:fill="ECECEC" w:themeFill="text2" w:themeFillTint="33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42</w:t>
            </w:r>
            <w:r w:rsidR="005D79AE" w:rsidRPr="00823BB2">
              <w:rPr>
                <w:b/>
                <w:bCs/>
              </w:rPr>
              <w:t>9</w:t>
            </w:r>
            <w:r w:rsidRPr="00823BB2">
              <w:rPr>
                <w:b/>
                <w:bCs/>
              </w:rPr>
              <w:t>0</w:t>
            </w:r>
          </w:p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shd w:val="clear" w:color="auto" w:fill="ECECEC" w:themeFill="text2" w:themeFillTint="33"/>
            <w:vAlign w:val="center"/>
          </w:tcPr>
          <w:p w:rsidR="00807D90" w:rsidRPr="00823BB2" w:rsidRDefault="00807D90" w:rsidP="001F7C19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6</w:t>
            </w:r>
            <w:r w:rsidR="005D79AE" w:rsidRPr="00823BB2">
              <w:rPr>
                <w:b/>
                <w:bCs/>
              </w:rPr>
              <w:t>5</w:t>
            </w:r>
            <w:r w:rsidRPr="00823BB2">
              <w:rPr>
                <w:b/>
                <w:bCs/>
              </w:rPr>
              <w:t>,</w:t>
            </w:r>
            <w:r w:rsidR="005D79AE" w:rsidRPr="00823BB2">
              <w:rPr>
                <w:b/>
                <w:bCs/>
              </w:rPr>
              <w:t>608</w:t>
            </w:r>
          </w:p>
        </w:tc>
      </w:tr>
    </w:tbl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C30A57" w:rsidRPr="00823BB2" w:rsidRDefault="00C30A57" w:rsidP="00600947">
      <w:pPr>
        <w:jc w:val="both"/>
        <w:rPr>
          <w:sz w:val="28"/>
          <w:szCs w:val="28"/>
        </w:rPr>
      </w:pPr>
    </w:p>
    <w:p w:rsidR="00C30A57" w:rsidRPr="00823BB2" w:rsidRDefault="00C30A57" w:rsidP="00600947">
      <w:pPr>
        <w:jc w:val="both"/>
        <w:rPr>
          <w:sz w:val="28"/>
          <w:szCs w:val="28"/>
        </w:rPr>
      </w:pPr>
    </w:p>
    <w:p w:rsidR="00C30A57" w:rsidRPr="00823BB2" w:rsidRDefault="00C30A57" w:rsidP="00600947">
      <w:pPr>
        <w:jc w:val="both"/>
        <w:rPr>
          <w:sz w:val="28"/>
          <w:szCs w:val="28"/>
        </w:rPr>
      </w:pPr>
    </w:p>
    <w:p w:rsidR="00C30A57" w:rsidRPr="00823BB2" w:rsidRDefault="00C30A57" w:rsidP="00600947">
      <w:pPr>
        <w:jc w:val="both"/>
        <w:rPr>
          <w:sz w:val="28"/>
          <w:szCs w:val="28"/>
        </w:rPr>
      </w:pPr>
    </w:p>
    <w:p w:rsidR="00C30A57" w:rsidRPr="00823BB2" w:rsidRDefault="00C30A57" w:rsidP="00600947">
      <w:pPr>
        <w:jc w:val="both"/>
        <w:rPr>
          <w:sz w:val="28"/>
          <w:szCs w:val="28"/>
        </w:rPr>
      </w:pPr>
    </w:p>
    <w:p w:rsidR="00C30A57" w:rsidRPr="00823BB2" w:rsidRDefault="00C30A57" w:rsidP="00600947">
      <w:pPr>
        <w:jc w:val="both"/>
        <w:rPr>
          <w:sz w:val="28"/>
          <w:szCs w:val="28"/>
        </w:rPr>
      </w:pPr>
    </w:p>
    <w:p w:rsidR="00C30A57" w:rsidRPr="00823BB2" w:rsidRDefault="00C30A57" w:rsidP="00600947">
      <w:pPr>
        <w:jc w:val="both"/>
        <w:rPr>
          <w:sz w:val="28"/>
          <w:szCs w:val="28"/>
        </w:rPr>
      </w:pPr>
    </w:p>
    <w:p w:rsidR="00C30A57" w:rsidRPr="00823BB2" w:rsidRDefault="00C30A57" w:rsidP="00600947">
      <w:pPr>
        <w:jc w:val="both"/>
        <w:rPr>
          <w:sz w:val="28"/>
          <w:szCs w:val="28"/>
        </w:rPr>
      </w:pPr>
    </w:p>
    <w:p w:rsidR="00C30A57" w:rsidRPr="00823BB2" w:rsidRDefault="00C30A57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902858" w:rsidRPr="00823BB2" w:rsidRDefault="00902858" w:rsidP="00600947">
      <w:pPr>
        <w:jc w:val="both"/>
        <w:rPr>
          <w:sz w:val="28"/>
          <w:szCs w:val="28"/>
        </w:rPr>
      </w:pPr>
    </w:p>
    <w:p w:rsidR="00903BE8" w:rsidRPr="00823BB2" w:rsidRDefault="00210935" w:rsidP="00600947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4A0BC" wp14:editId="4027290F">
                <wp:simplePos x="0" y="0"/>
                <wp:positionH relativeFrom="column">
                  <wp:posOffset>459105</wp:posOffset>
                </wp:positionH>
                <wp:positionV relativeFrom="paragraph">
                  <wp:posOffset>124460</wp:posOffset>
                </wp:positionV>
                <wp:extent cx="5686425" cy="1833245"/>
                <wp:effectExtent l="9525" t="14605" r="9525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0E9" w:rsidRPr="00C346E0" w:rsidRDefault="00C870E9" w:rsidP="00B3073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B3073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 Thermalisme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A0BC" id="_x0000_s1044" type="#_x0000_t202" style="position:absolute;left:0;text-align:left;margin-left:36.15pt;margin-top:9.8pt;width:447.75pt;height:1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" fillcolor="#c7c7c7 [1942]" strokecolor="#c7c7c7 [1942]" strokeweight="1pt">
                <v:fill color2="#ececec [662]" angle="135" focus="50%" type="gradient"/>
                <v:shadow on="t" color="#505050 [1606]" opacity=".5" offset="1pt"/>
                <v:textbox>
                  <w:txbxContent>
                    <w:p w:rsidR="00C870E9" w:rsidRPr="00C346E0" w:rsidRDefault="00C870E9" w:rsidP="00B3073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B3073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 Thermalisme</w:t>
                      </w:r>
                    </w:p>
                  </w:txbxContent>
                </v:textbox>
              </v:shape>
            </w:pict>
          </mc:Fallback>
        </mc:AlternateContent>
      </w:r>
    </w:p>
    <w:p w:rsidR="00903BE8" w:rsidRPr="00823BB2" w:rsidRDefault="00903BE8" w:rsidP="00600947">
      <w:pPr>
        <w:jc w:val="both"/>
        <w:rPr>
          <w:sz w:val="28"/>
          <w:szCs w:val="28"/>
        </w:rPr>
      </w:pPr>
    </w:p>
    <w:p w:rsidR="00903BE8" w:rsidRPr="00823BB2" w:rsidRDefault="00903BE8" w:rsidP="00600947">
      <w:pPr>
        <w:jc w:val="both"/>
        <w:rPr>
          <w:sz w:val="28"/>
          <w:szCs w:val="28"/>
        </w:rPr>
      </w:pPr>
    </w:p>
    <w:p w:rsidR="00903BE8" w:rsidRPr="00823BB2" w:rsidRDefault="00903BE8" w:rsidP="00600947">
      <w:pPr>
        <w:jc w:val="both"/>
        <w:rPr>
          <w:sz w:val="28"/>
          <w:szCs w:val="28"/>
        </w:rPr>
      </w:pPr>
    </w:p>
    <w:p w:rsidR="00903BE8" w:rsidRPr="00823BB2" w:rsidRDefault="00903BE8" w:rsidP="00600947">
      <w:pPr>
        <w:jc w:val="both"/>
        <w:rPr>
          <w:sz w:val="28"/>
          <w:szCs w:val="28"/>
        </w:rPr>
      </w:pPr>
    </w:p>
    <w:p w:rsidR="00903BE8" w:rsidRPr="00823BB2" w:rsidRDefault="00CB72B1" w:rsidP="00600947">
      <w:pPr>
        <w:jc w:val="both"/>
        <w:rPr>
          <w:sz w:val="28"/>
          <w:szCs w:val="28"/>
        </w:rPr>
      </w:pPr>
      <w:r w:rsidRPr="00823BB2">
        <w:rPr>
          <w:sz w:val="28"/>
          <w:szCs w:val="28"/>
        </w:rPr>
        <w:t xml:space="preserve">     </w:t>
      </w:r>
    </w:p>
    <w:p w:rsidR="00903BE8" w:rsidRPr="00823BB2" w:rsidRDefault="00903BE8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DF7C8B" w:rsidRPr="00823BB2" w:rsidRDefault="00DF7C8B" w:rsidP="00600947">
      <w:pPr>
        <w:jc w:val="both"/>
        <w:rPr>
          <w:sz w:val="28"/>
          <w:szCs w:val="28"/>
        </w:rPr>
      </w:pPr>
    </w:p>
    <w:p w:rsidR="00D66478" w:rsidRPr="00823BB2" w:rsidRDefault="00D66478" w:rsidP="00600947">
      <w:pPr>
        <w:jc w:val="both"/>
        <w:rPr>
          <w:sz w:val="28"/>
          <w:szCs w:val="28"/>
        </w:rPr>
      </w:pPr>
    </w:p>
    <w:p w:rsidR="00807D90" w:rsidRPr="00823BB2" w:rsidRDefault="00807D90" w:rsidP="00600947">
      <w:pPr>
        <w:jc w:val="both"/>
        <w:rPr>
          <w:sz w:val="28"/>
          <w:szCs w:val="28"/>
        </w:rPr>
      </w:pPr>
    </w:p>
    <w:p w:rsidR="001A73BB" w:rsidRPr="00823BB2" w:rsidRDefault="001A73BB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C150DF" w:rsidRPr="00823BB2" w:rsidRDefault="00C150DF" w:rsidP="00600947">
      <w:pPr>
        <w:jc w:val="both"/>
        <w:rPr>
          <w:sz w:val="28"/>
          <w:szCs w:val="28"/>
        </w:rPr>
      </w:pPr>
    </w:p>
    <w:p w:rsidR="00191337" w:rsidRPr="00823BB2" w:rsidRDefault="00191337" w:rsidP="00600947">
      <w:pPr>
        <w:jc w:val="both"/>
        <w:rPr>
          <w:sz w:val="28"/>
          <w:szCs w:val="28"/>
        </w:rPr>
      </w:pPr>
    </w:p>
    <w:p w:rsidR="00B30732" w:rsidRPr="00823BB2" w:rsidRDefault="00B30732" w:rsidP="00E77DC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>Tableau récapitulatif</w:t>
      </w:r>
      <w:r w:rsidR="00076B11"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relatif </w:t>
      </w:r>
      <w:r w:rsidR="004F339F"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="00954A98"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>u</w:t>
      </w:r>
      <w:r w:rsidR="00076B11"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thermalisme</w:t>
      </w:r>
      <w:r w:rsidR="004F339F"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arrêté </w:t>
      </w:r>
    </w:p>
    <w:p w:rsidR="00B30732" w:rsidRPr="00823BB2" w:rsidRDefault="00581C41" w:rsidP="00836190">
      <w:pPr>
        <w:jc w:val="center"/>
        <w:rPr>
          <w:u w:val="single"/>
        </w:rPr>
      </w:pPr>
      <w:r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>fin</w:t>
      </w:r>
      <w:r w:rsidR="001A73BB" w:rsidRPr="00823BB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2014</w:t>
      </w:r>
    </w:p>
    <w:tbl>
      <w:tblPr>
        <w:tblStyle w:val="Grilledutableau1"/>
        <w:tblpPr w:leftFromText="141" w:rightFromText="141" w:vertAnchor="text" w:horzAnchor="margin" w:tblpXSpec="center" w:tblpY="54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134"/>
        <w:gridCol w:w="851"/>
        <w:gridCol w:w="1134"/>
        <w:gridCol w:w="992"/>
        <w:gridCol w:w="1134"/>
        <w:gridCol w:w="1456"/>
      </w:tblGrid>
      <w:tr w:rsidR="007961CF" w:rsidRPr="00823BB2" w:rsidTr="00803CDB">
        <w:trPr>
          <w:trHeight w:val="343"/>
        </w:trPr>
        <w:tc>
          <w:tcPr>
            <w:tcW w:w="1271" w:type="dxa"/>
            <w:vMerge w:val="restart"/>
            <w:shd w:val="clear" w:color="auto" w:fill="ECECEC" w:themeFill="text2" w:themeFillTint="33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2693" w:type="dxa"/>
            <w:gridSpan w:val="2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Nombres</w:t>
            </w:r>
          </w:p>
        </w:tc>
        <w:tc>
          <w:tcPr>
            <w:tcW w:w="4111" w:type="dxa"/>
            <w:gridSpan w:val="4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Etablissements opérationnels</w:t>
            </w:r>
          </w:p>
        </w:tc>
        <w:tc>
          <w:tcPr>
            <w:tcW w:w="1134" w:type="dxa"/>
            <w:vMerge w:val="restart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Projets en cours</w:t>
            </w:r>
          </w:p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  <w:tc>
          <w:tcPr>
            <w:tcW w:w="1456" w:type="dxa"/>
            <w:vMerge w:val="restart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Projets à l’arrêt</w:t>
            </w:r>
          </w:p>
        </w:tc>
      </w:tr>
      <w:tr w:rsidR="007961CF" w:rsidRPr="00823BB2" w:rsidTr="00803CDB">
        <w:trPr>
          <w:trHeight w:val="176"/>
        </w:trPr>
        <w:tc>
          <w:tcPr>
            <w:tcW w:w="1271" w:type="dxa"/>
            <w:vMerge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276" w:type="dxa"/>
            <w:vMerge w:val="restart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Source thermale</w:t>
            </w:r>
          </w:p>
        </w:tc>
        <w:tc>
          <w:tcPr>
            <w:tcW w:w="1417" w:type="dxa"/>
            <w:vMerge w:val="restart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Concession d’eau thermale</w:t>
            </w:r>
          </w:p>
        </w:tc>
        <w:tc>
          <w:tcPr>
            <w:tcW w:w="1985" w:type="dxa"/>
            <w:gridSpan w:val="2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Station Thermale</w:t>
            </w:r>
          </w:p>
        </w:tc>
        <w:tc>
          <w:tcPr>
            <w:tcW w:w="2126" w:type="dxa"/>
            <w:gridSpan w:val="2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Centre de thalassothérapie</w:t>
            </w:r>
          </w:p>
        </w:tc>
        <w:tc>
          <w:tcPr>
            <w:tcW w:w="1134" w:type="dxa"/>
            <w:vMerge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  <w:tc>
          <w:tcPr>
            <w:tcW w:w="1456" w:type="dxa"/>
            <w:vMerge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</w:tr>
      <w:tr w:rsidR="007961CF" w:rsidRPr="00823BB2" w:rsidTr="00803CDB">
        <w:trPr>
          <w:trHeight w:val="449"/>
        </w:trPr>
        <w:tc>
          <w:tcPr>
            <w:tcW w:w="1271" w:type="dxa"/>
            <w:vMerge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276" w:type="dxa"/>
            <w:vMerge/>
            <w:shd w:val="clear" w:color="auto" w:fill="B8B8B8" w:themeFill="background1" w:themeFillShade="F2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417" w:type="dxa"/>
            <w:vMerge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134" w:type="dxa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Etatique</w:t>
            </w:r>
          </w:p>
        </w:tc>
        <w:tc>
          <w:tcPr>
            <w:tcW w:w="851" w:type="dxa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Privé</w:t>
            </w:r>
          </w:p>
        </w:tc>
        <w:tc>
          <w:tcPr>
            <w:tcW w:w="1134" w:type="dxa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Etatique</w:t>
            </w:r>
          </w:p>
        </w:tc>
        <w:tc>
          <w:tcPr>
            <w:tcW w:w="992" w:type="dxa"/>
            <w:shd w:val="clear" w:color="auto" w:fill="ECECEC" w:themeFill="text2" w:themeFillTint="33"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</w:rPr>
              <w:t>Privé</w:t>
            </w:r>
          </w:p>
        </w:tc>
        <w:tc>
          <w:tcPr>
            <w:tcW w:w="1134" w:type="dxa"/>
            <w:vMerge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456" w:type="dxa"/>
            <w:vMerge/>
            <w:vAlign w:val="center"/>
          </w:tcPr>
          <w:p w:rsidR="007961CF" w:rsidRPr="00823BB2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</w:tr>
      <w:tr w:rsidR="00F86728" w:rsidRPr="00823BB2" w:rsidTr="00803CDB">
        <w:trPr>
          <w:trHeight w:val="718"/>
        </w:trPr>
        <w:tc>
          <w:tcPr>
            <w:tcW w:w="1271" w:type="dxa"/>
            <w:shd w:val="clear" w:color="auto" w:fill="ECECEC" w:themeFill="text2" w:themeFillTint="33"/>
            <w:vAlign w:val="center"/>
          </w:tcPr>
          <w:p w:rsidR="00231DC1" w:rsidRPr="00823BB2" w:rsidRDefault="00231DC1" w:rsidP="00231DC1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Année</w:t>
            </w:r>
          </w:p>
          <w:p w:rsidR="00F86728" w:rsidRPr="00823BB2" w:rsidRDefault="00231DC1" w:rsidP="00231DC1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2014</w:t>
            </w:r>
          </w:p>
        </w:tc>
        <w:tc>
          <w:tcPr>
            <w:tcW w:w="1276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rFonts w:hint="cs"/>
                <w:sz w:val="22"/>
                <w:szCs w:val="22"/>
                <w:rtl/>
              </w:rPr>
              <w:t>202</w:t>
            </w:r>
          </w:p>
        </w:tc>
        <w:tc>
          <w:tcPr>
            <w:tcW w:w="1417" w:type="dxa"/>
            <w:vAlign w:val="center"/>
          </w:tcPr>
          <w:p w:rsidR="00F86728" w:rsidRPr="00823BB2" w:rsidRDefault="004F339F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rFonts w:hint="cs"/>
                <w:sz w:val="22"/>
                <w:szCs w:val="22"/>
                <w:rtl/>
              </w:rPr>
              <w:t>50</w:t>
            </w:r>
          </w:p>
        </w:tc>
        <w:tc>
          <w:tcPr>
            <w:tcW w:w="1134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851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F86728" w:rsidRPr="00823BB2" w:rsidRDefault="00581C41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20</w:t>
            </w:r>
          </w:p>
        </w:tc>
        <w:tc>
          <w:tcPr>
            <w:tcW w:w="1456" w:type="dxa"/>
            <w:vAlign w:val="center"/>
          </w:tcPr>
          <w:p w:rsidR="00F86728" w:rsidRPr="00823BB2" w:rsidRDefault="00581C41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11</w:t>
            </w:r>
          </w:p>
        </w:tc>
      </w:tr>
      <w:tr w:rsidR="00F86728" w:rsidRPr="00823BB2" w:rsidTr="00803CDB">
        <w:trPr>
          <w:trHeight w:val="746"/>
        </w:trPr>
        <w:tc>
          <w:tcPr>
            <w:tcW w:w="1271" w:type="dxa"/>
            <w:shd w:val="clear" w:color="auto" w:fill="ECECEC" w:themeFill="text2" w:themeFillTint="33"/>
            <w:vAlign w:val="center"/>
          </w:tcPr>
          <w:p w:rsidR="00F86728" w:rsidRPr="00823BB2" w:rsidRDefault="00F86728" w:rsidP="00231DC1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Année</w:t>
            </w:r>
          </w:p>
          <w:p w:rsidR="00F86728" w:rsidRPr="00823BB2" w:rsidRDefault="00F86728" w:rsidP="00231DC1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2013</w:t>
            </w:r>
          </w:p>
        </w:tc>
        <w:tc>
          <w:tcPr>
            <w:tcW w:w="1276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202</w:t>
            </w:r>
          </w:p>
        </w:tc>
        <w:tc>
          <w:tcPr>
            <w:tcW w:w="1417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86728" w:rsidRPr="00823BB2" w:rsidRDefault="004F339F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15</w:t>
            </w:r>
          </w:p>
        </w:tc>
        <w:tc>
          <w:tcPr>
            <w:tcW w:w="1456" w:type="dxa"/>
            <w:vAlign w:val="center"/>
          </w:tcPr>
          <w:p w:rsidR="00F86728" w:rsidRPr="00823BB2" w:rsidRDefault="004F339F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14</w:t>
            </w:r>
          </w:p>
        </w:tc>
      </w:tr>
      <w:tr w:rsidR="00F86728" w:rsidRPr="00823BB2" w:rsidTr="00803CDB">
        <w:trPr>
          <w:trHeight w:val="777"/>
        </w:trPr>
        <w:tc>
          <w:tcPr>
            <w:tcW w:w="1271" w:type="dxa"/>
            <w:shd w:val="clear" w:color="auto" w:fill="ECECEC" w:themeFill="text2" w:themeFillTint="33"/>
            <w:vAlign w:val="center"/>
          </w:tcPr>
          <w:p w:rsidR="00C51967" w:rsidRPr="00823BB2" w:rsidRDefault="00F86728" w:rsidP="00231DC1">
            <w:pPr>
              <w:jc w:val="center"/>
              <w:rPr>
                <w:b/>
                <w:bCs/>
              </w:rPr>
            </w:pPr>
            <w:r w:rsidRPr="00823BB2">
              <w:rPr>
                <w:b/>
                <w:bCs/>
              </w:rPr>
              <w:t>Evolution</w:t>
            </w:r>
          </w:p>
        </w:tc>
        <w:tc>
          <w:tcPr>
            <w:tcW w:w="1276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86728" w:rsidRPr="00823BB2" w:rsidRDefault="004F339F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6728" w:rsidRPr="00823BB2" w:rsidRDefault="00F86728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86728" w:rsidRPr="00823BB2" w:rsidRDefault="00581C41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5</w:t>
            </w:r>
          </w:p>
        </w:tc>
        <w:tc>
          <w:tcPr>
            <w:tcW w:w="1456" w:type="dxa"/>
            <w:vAlign w:val="center"/>
          </w:tcPr>
          <w:p w:rsidR="00F86728" w:rsidRPr="00823BB2" w:rsidRDefault="00581C41" w:rsidP="00F86728">
            <w:pPr>
              <w:jc w:val="center"/>
              <w:rPr>
                <w:sz w:val="22"/>
                <w:szCs w:val="22"/>
              </w:rPr>
            </w:pPr>
            <w:r w:rsidRPr="00823BB2">
              <w:rPr>
                <w:sz w:val="22"/>
                <w:szCs w:val="22"/>
              </w:rPr>
              <w:t>-3</w:t>
            </w:r>
          </w:p>
        </w:tc>
      </w:tr>
    </w:tbl>
    <w:p w:rsidR="001A73BB" w:rsidRPr="00823BB2" w:rsidRDefault="001A73BB" w:rsidP="001A73BB">
      <w:pPr>
        <w:tabs>
          <w:tab w:val="left" w:pos="1245"/>
        </w:tabs>
        <w:spacing w:after="200" w:line="276" w:lineRule="auto"/>
        <w:rPr>
          <w:rFonts w:ascii="Calibri" w:hAnsi="Calibri" w:cs="Arial"/>
          <w:b/>
          <w:bCs/>
        </w:rPr>
      </w:pPr>
    </w:p>
    <w:p w:rsidR="001A73BB" w:rsidRPr="00823BB2" w:rsidRDefault="001A73BB" w:rsidP="001A73BB">
      <w:pPr>
        <w:tabs>
          <w:tab w:val="left" w:pos="1245"/>
        </w:tabs>
        <w:spacing w:after="200" w:line="276" w:lineRule="auto"/>
        <w:rPr>
          <w:rFonts w:ascii="Calibri" w:hAnsi="Calibri" w:cs="Arial"/>
          <w:b/>
          <w:bCs/>
        </w:rPr>
      </w:pPr>
    </w:p>
    <w:p w:rsidR="001A73BB" w:rsidRPr="00823BB2" w:rsidRDefault="001A73BB" w:rsidP="002B08F5">
      <w:pPr>
        <w:tabs>
          <w:tab w:val="left" w:pos="1245"/>
        </w:tabs>
        <w:spacing w:after="200" w:line="276" w:lineRule="auto"/>
        <w:ind w:left="851" w:hanging="851"/>
        <w:rPr>
          <w:rFonts w:asciiTheme="majorBidi" w:hAnsiTheme="majorBidi" w:cstheme="majorBidi"/>
        </w:rPr>
      </w:pPr>
      <w:r w:rsidRPr="00823BB2">
        <w:rPr>
          <w:rFonts w:asciiTheme="majorBidi" w:hAnsiTheme="majorBidi" w:cstheme="majorBidi"/>
          <w:b/>
        </w:rPr>
        <w:t xml:space="preserve">   </w:t>
      </w:r>
      <w:r w:rsidR="007F013C" w:rsidRPr="00823BB2">
        <w:rPr>
          <w:rFonts w:asciiTheme="majorBidi" w:hAnsiTheme="majorBidi" w:cstheme="majorBidi"/>
          <w:b/>
        </w:rPr>
        <w:t>NB :</w:t>
      </w:r>
      <w:r w:rsidR="007F013C" w:rsidRPr="00823BB2">
        <w:rPr>
          <w:rFonts w:asciiTheme="majorBidi" w:hAnsiTheme="majorBidi" w:cstheme="majorBidi"/>
        </w:rPr>
        <w:t xml:space="preserve">    </w:t>
      </w:r>
      <w:r w:rsidRPr="00823BB2">
        <w:rPr>
          <w:rFonts w:asciiTheme="majorBidi" w:hAnsiTheme="majorBidi" w:cstheme="majorBidi"/>
        </w:rPr>
        <w:t xml:space="preserve">- Sur les </w:t>
      </w:r>
      <w:r w:rsidR="004F339F" w:rsidRPr="00823BB2">
        <w:rPr>
          <w:rFonts w:asciiTheme="majorBidi" w:hAnsiTheme="majorBidi" w:cstheme="majorBidi"/>
        </w:rPr>
        <w:t>50</w:t>
      </w:r>
      <w:r w:rsidRPr="00823BB2">
        <w:rPr>
          <w:rFonts w:asciiTheme="majorBidi" w:hAnsiTheme="majorBidi" w:cstheme="majorBidi"/>
        </w:rPr>
        <w:t>concessions</w:t>
      </w:r>
      <w:r w:rsidR="004F339F" w:rsidRPr="00823BB2">
        <w:rPr>
          <w:rFonts w:asciiTheme="majorBidi" w:hAnsiTheme="majorBidi" w:cstheme="majorBidi"/>
        </w:rPr>
        <w:t xml:space="preserve"> d’eau thermale</w:t>
      </w:r>
      <w:r w:rsidRPr="00823BB2">
        <w:rPr>
          <w:rFonts w:asciiTheme="majorBidi" w:hAnsiTheme="majorBidi" w:cstheme="majorBidi"/>
        </w:rPr>
        <w:t xml:space="preserve"> octroyées, </w:t>
      </w:r>
      <w:r w:rsidR="004F339F" w:rsidRPr="00823BB2">
        <w:rPr>
          <w:rFonts w:asciiTheme="majorBidi" w:hAnsiTheme="majorBidi" w:cstheme="majorBidi"/>
        </w:rPr>
        <w:t>0</w:t>
      </w:r>
      <w:r w:rsidRPr="00823BB2">
        <w:rPr>
          <w:rFonts w:asciiTheme="majorBidi" w:hAnsiTheme="majorBidi" w:cstheme="majorBidi"/>
        </w:rPr>
        <w:t xml:space="preserve">8 </w:t>
      </w:r>
      <w:r w:rsidR="002B08F5" w:rsidRPr="00823BB2">
        <w:rPr>
          <w:rFonts w:asciiTheme="majorBidi" w:hAnsiTheme="majorBidi" w:cstheme="majorBidi"/>
        </w:rPr>
        <w:t>s</w:t>
      </w:r>
      <w:r w:rsidRPr="00823BB2">
        <w:rPr>
          <w:rFonts w:asciiTheme="majorBidi" w:hAnsiTheme="majorBidi" w:cstheme="majorBidi"/>
        </w:rPr>
        <w:t>ont concerné</w:t>
      </w:r>
      <w:r w:rsidR="002B08F5" w:rsidRPr="00823BB2">
        <w:rPr>
          <w:rFonts w:asciiTheme="majorBidi" w:hAnsiTheme="majorBidi" w:cstheme="majorBidi"/>
        </w:rPr>
        <w:t>es par</w:t>
      </w:r>
      <w:r w:rsidRPr="00823BB2">
        <w:rPr>
          <w:rFonts w:asciiTheme="majorBidi" w:hAnsiTheme="majorBidi" w:cstheme="majorBidi"/>
        </w:rPr>
        <w:t xml:space="preserve"> la régularisation des stations </w:t>
      </w:r>
      <w:r w:rsidR="007F013C" w:rsidRPr="00823BB2">
        <w:rPr>
          <w:rFonts w:asciiTheme="majorBidi" w:hAnsiTheme="majorBidi" w:cstheme="majorBidi"/>
        </w:rPr>
        <w:t xml:space="preserve"> </w:t>
      </w:r>
      <w:r w:rsidRPr="00823BB2">
        <w:rPr>
          <w:rFonts w:asciiTheme="majorBidi" w:hAnsiTheme="majorBidi" w:cstheme="majorBidi"/>
        </w:rPr>
        <w:t xml:space="preserve">étatiques </w:t>
      </w:r>
      <w:r w:rsidR="004F339F" w:rsidRPr="00823BB2">
        <w:rPr>
          <w:rFonts w:asciiTheme="majorBidi" w:hAnsiTheme="majorBidi" w:cstheme="majorBidi"/>
        </w:rPr>
        <w:t xml:space="preserve">opérationnelles, et </w:t>
      </w:r>
      <w:r w:rsidR="007F013C" w:rsidRPr="00823BB2">
        <w:rPr>
          <w:rFonts w:asciiTheme="majorBidi" w:hAnsiTheme="majorBidi" w:cstheme="majorBidi"/>
        </w:rPr>
        <w:t xml:space="preserve">il </w:t>
      </w:r>
      <w:r w:rsidR="000B3FFA" w:rsidRPr="00823BB2">
        <w:rPr>
          <w:rFonts w:asciiTheme="majorBidi" w:hAnsiTheme="majorBidi" w:cstheme="majorBidi"/>
        </w:rPr>
        <w:t>y a</w:t>
      </w:r>
      <w:r w:rsidR="007F013C" w:rsidRPr="00823BB2">
        <w:rPr>
          <w:rFonts w:asciiTheme="majorBidi" w:hAnsiTheme="majorBidi" w:cstheme="majorBidi"/>
        </w:rPr>
        <w:t xml:space="preserve"> eu </w:t>
      </w:r>
      <w:r w:rsidR="004F339F" w:rsidRPr="00823BB2">
        <w:rPr>
          <w:rFonts w:asciiTheme="majorBidi" w:hAnsiTheme="majorBidi" w:cstheme="majorBidi"/>
        </w:rPr>
        <w:t xml:space="preserve">02 </w:t>
      </w:r>
      <w:r w:rsidR="007F013C" w:rsidRPr="00823BB2">
        <w:rPr>
          <w:rFonts w:asciiTheme="majorBidi" w:hAnsiTheme="majorBidi" w:cstheme="majorBidi"/>
        </w:rPr>
        <w:t>retraits</w:t>
      </w:r>
      <w:r w:rsidR="004F339F" w:rsidRPr="00823BB2">
        <w:rPr>
          <w:rFonts w:asciiTheme="majorBidi" w:hAnsiTheme="majorBidi" w:cstheme="majorBidi"/>
        </w:rPr>
        <w:t xml:space="preserve"> de concession.</w:t>
      </w:r>
    </w:p>
    <w:p w:rsidR="001A73BB" w:rsidRPr="00823BB2" w:rsidRDefault="001A73BB" w:rsidP="007F013C">
      <w:pPr>
        <w:tabs>
          <w:tab w:val="left" w:pos="1245"/>
        </w:tabs>
        <w:spacing w:after="200" w:line="276" w:lineRule="auto"/>
        <w:ind w:left="851" w:hanging="851"/>
        <w:rPr>
          <w:rFonts w:asciiTheme="majorBidi" w:hAnsiTheme="majorBidi" w:cstheme="majorBidi"/>
          <w:b/>
          <w:bCs/>
        </w:rPr>
      </w:pPr>
      <w:r w:rsidRPr="00823BB2">
        <w:rPr>
          <w:rFonts w:asciiTheme="majorBidi" w:hAnsiTheme="majorBidi" w:cstheme="majorBidi"/>
        </w:rPr>
        <w:t xml:space="preserve">       </w:t>
      </w:r>
      <w:r w:rsidR="007F013C" w:rsidRPr="00823BB2">
        <w:rPr>
          <w:rFonts w:asciiTheme="majorBidi" w:hAnsiTheme="majorBidi" w:cstheme="majorBidi"/>
        </w:rPr>
        <w:t xml:space="preserve">       </w:t>
      </w:r>
      <w:r w:rsidRPr="00823BB2">
        <w:rPr>
          <w:rFonts w:asciiTheme="majorBidi" w:hAnsiTheme="majorBidi" w:cstheme="majorBidi"/>
        </w:rPr>
        <w:t xml:space="preserve"> </w:t>
      </w:r>
      <w:r w:rsidR="007F013C" w:rsidRPr="00823BB2">
        <w:rPr>
          <w:rFonts w:asciiTheme="majorBidi" w:hAnsiTheme="majorBidi" w:cstheme="majorBidi"/>
        </w:rPr>
        <w:t>Projets</w:t>
      </w:r>
      <w:r w:rsidRPr="00823BB2">
        <w:rPr>
          <w:rFonts w:asciiTheme="majorBidi" w:hAnsiTheme="majorBidi" w:cstheme="majorBidi"/>
        </w:rPr>
        <w:t xml:space="preserve"> sont à l’arrêt pour défaut de permis de construire (modification des plans), ou </w:t>
      </w:r>
      <w:r w:rsidR="004F339F" w:rsidRPr="00823BB2">
        <w:rPr>
          <w:rFonts w:asciiTheme="majorBidi" w:hAnsiTheme="majorBidi" w:cstheme="majorBidi"/>
        </w:rPr>
        <w:t xml:space="preserve">source </w:t>
      </w:r>
      <w:r w:rsidRPr="00823BB2">
        <w:rPr>
          <w:rFonts w:asciiTheme="majorBidi" w:hAnsiTheme="majorBidi" w:cstheme="majorBidi"/>
        </w:rPr>
        <w:t xml:space="preserve"> de financement.</w:t>
      </w:r>
    </w:p>
    <w:tbl>
      <w:tblPr>
        <w:tblStyle w:val="Grilledutableau2"/>
        <w:tblpPr w:leftFromText="141" w:rightFromText="141" w:vertAnchor="text" w:horzAnchor="margin" w:tblpX="-147" w:tblpY="16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678"/>
        <w:gridCol w:w="1062"/>
        <w:gridCol w:w="1348"/>
        <w:gridCol w:w="992"/>
        <w:gridCol w:w="1134"/>
        <w:gridCol w:w="1418"/>
        <w:gridCol w:w="992"/>
        <w:gridCol w:w="1418"/>
      </w:tblGrid>
      <w:tr w:rsidR="006B6EA9" w:rsidRPr="00823BB2" w:rsidTr="00803CDB">
        <w:trPr>
          <w:trHeight w:val="676"/>
        </w:trPr>
        <w:tc>
          <w:tcPr>
            <w:tcW w:w="1152" w:type="dxa"/>
            <w:shd w:val="clear" w:color="auto" w:fill="ECECEC" w:themeFill="text2" w:themeFillTint="33"/>
            <w:vAlign w:val="center"/>
          </w:tcPr>
          <w:p w:rsidR="006B6EA9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Période</w:t>
            </w:r>
          </w:p>
        </w:tc>
        <w:tc>
          <w:tcPr>
            <w:tcW w:w="1678" w:type="dxa"/>
            <w:shd w:val="clear" w:color="auto" w:fill="ECECEC" w:themeFill="text2" w:themeFillTint="33"/>
            <w:vAlign w:val="center"/>
          </w:tcPr>
          <w:p w:rsidR="006B6EA9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Type de curiste</w:t>
            </w:r>
          </w:p>
        </w:tc>
        <w:tc>
          <w:tcPr>
            <w:tcW w:w="1062" w:type="dxa"/>
            <w:shd w:val="clear" w:color="auto" w:fill="ECECEC" w:themeFill="text2" w:themeFillTint="33"/>
            <w:vAlign w:val="center"/>
          </w:tcPr>
          <w:p w:rsidR="006B6EA9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Assurées Sociaux</w:t>
            </w:r>
          </w:p>
        </w:tc>
        <w:tc>
          <w:tcPr>
            <w:tcW w:w="1348" w:type="dxa"/>
            <w:shd w:val="clear" w:color="auto" w:fill="ECECEC" w:themeFill="text2" w:themeFillTint="33"/>
            <w:vAlign w:val="center"/>
          </w:tcPr>
          <w:p w:rsidR="006B6EA9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conventionnés</w:t>
            </w:r>
          </w:p>
        </w:tc>
        <w:tc>
          <w:tcPr>
            <w:tcW w:w="992" w:type="dxa"/>
            <w:shd w:val="clear" w:color="auto" w:fill="ECECEC" w:themeFill="text2" w:themeFillTint="33"/>
            <w:vAlign w:val="center"/>
          </w:tcPr>
          <w:p w:rsidR="006B6EA9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Libres</w:t>
            </w:r>
          </w:p>
        </w:tc>
        <w:tc>
          <w:tcPr>
            <w:tcW w:w="1134" w:type="dxa"/>
            <w:shd w:val="clear" w:color="auto" w:fill="ECECEC" w:themeFill="text2" w:themeFillTint="33"/>
            <w:vAlign w:val="center"/>
          </w:tcPr>
          <w:p w:rsidR="006B6EA9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Etrangers</w:t>
            </w:r>
          </w:p>
        </w:tc>
        <w:tc>
          <w:tcPr>
            <w:tcW w:w="1418" w:type="dxa"/>
            <w:shd w:val="clear" w:color="auto" w:fill="ECECEC" w:themeFill="text2" w:themeFillTint="33"/>
            <w:vAlign w:val="center"/>
          </w:tcPr>
          <w:p w:rsidR="006B6EA9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Fréquentation Globale des curistes</w:t>
            </w:r>
          </w:p>
        </w:tc>
        <w:tc>
          <w:tcPr>
            <w:tcW w:w="992" w:type="dxa"/>
            <w:shd w:val="clear" w:color="auto" w:fill="ECECEC" w:themeFill="text2" w:themeFillTint="33"/>
            <w:vAlign w:val="center"/>
          </w:tcPr>
          <w:p w:rsidR="006B6EA9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Simples bains</w:t>
            </w:r>
          </w:p>
        </w:tc>
        <w:tc>
          <w:tcPr>
            <w:tcW w:w="1418" w:type="dxa"/>
            <w:shd w:val="clear" w:color="auto" w:fill="ECECEC" w:themeFill="text2" w:themeFillTint="33"/>
            <w:vAlign w:val="center"/>
          </w:tcPr>
          <w:p w:rsidR="00836190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Fréquentation thermale</w:t>
            </w:r>
          </w:p>
          <w:p w:rsidR="006B6EA9" w:rsidRPr="00823BB2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globale</w:t>
            </w:r>
          </w:p>
        </w:tc>
      </w:tr>
      <w:tr w:rsidR="00836190" w:rsidRPr="00823BB2" w:rsidTr="00803CDB">
        <w:trPr>
          <w:trHeight w:val="582"/>
        </w:trPr>
        <w:tc>
          <w:tcPr>
            <w:tcW w:w="1152" w:type="dxa"/>
            <w:vMerge w:val="restart"/>
            <w:shd w:val="clear" w:color="auto" w:fill="ECECEC" w:themeFill="text2" w:themeFillTint="33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Année</w:t>
            </w:r>
            <w:r w:rsidR="00836190" w:rsidRPr="00823B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201</w:t>
            </w:r>
            <w:r w:rsidRPr="00823B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78" w:type="dxa"/>
            <w:shd w:val="clear" w:color="auto" w:fill="DADADA" w:themeFill="text1" w:themeFillShade="E6"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062" w:type="dxa"/>
            <w:vAlign w:val="center"/>
          </w:tcPr>
          <w:p w:rsidR="00836190" w:rsidRPr="00823BB2" w:rsidRDefault="00231DC1" w:rsidP="00231D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160 164</w:t>
            </w:r>
          </w:p>
        </w:tc>
        <w:tc>
          <w:tcPr>
            <w:tcW w:w="1348" w:type="dxa"/>
            <w:vAlign w:val="center"/>
          </w:tcPr>
          <w:p w:rsidR="00836190" w:rsidRPr="00823BB2" w:rsidRDefault="00231DC1" w:rsidP="00231D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128 937</w:t>
            </w:r>
          </w:p>
        </w:tc>
        <w:tc>
          <w:tcPr>
            <w:tcW w:w="992" w:type="dxa"/>
            <w:vAlign w:val="center"/>
          </w:tcPr>
          <w:p w:rsidR="00836190" w:rsidRPr="00823BB2" w:rsidRDefault="00231DC1" w:rsidP="00231D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385 438</w:t>
            </w:r>
          </w:p>
        </w:tc>
        <w:tc>
          <w:tcPr>
            <w:tcW w:w="1134" w:type="dxa"/>
            <w:vAlign w:val="center"/>
          </w:tcPr>
          <w:p w:rsidR="00836190" w:rsidRPr="00823BB2" w:rsidRDefault="00231DC1" w:rsidP="00231D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11 578</w:t>
            </w:r>
          </w:p>
        </w:tc>
        <w:tc>
          <w:tcPr>
            <w:tcW w:w="1418" w:type="dxa"/>
            <w:vMerge w:val="restart"/>
            <w:vAlign w:val="center"/>
          </w:tcPr>
          <w:p w:rsidR="00836190" w:rsidRPr="00823BB2" w:rsidRDefault="00231DC1" w:rsidP="00231D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686 117</w:t>
            </w:r>
          </w:p>
        </w:tc>
        <w:tc>
          <w:tcPr>
            <w:tcW w:w="992" w:type="dxa"/>
            <w:vMerge w:val="restart"/>
            <w:vAlign w:val="center"/>
          </w:tcPr>
          <w:p w:rsidR="00836190" w:rsidRPr="00823BB2" w:rsidRDefault="00231DC1" w:rsidP="00231DC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23BB2">
              <w:rPr>
                <w:rFonts w:asciiTheme="majorBidi" w:hAnsiTheme="majorBidi" w:cstheme="majorBidi"/>
                <w:sz w:val="18"/>
                <w:szCs w:val="18"/>
              </w:rPr>
              <w:t>3 201 714</w:t>
            </w:r>
          </w:p>
        </w:tc>
        <w:tc>
          <w:tcPr>
            <w:tcW w:w="1418" w:type="dxa"/>
            <w:vMerge w:val="restart"/>
            <w:vAlign w:val="center"/>
          </w:tcPr>
          <w:p w:rsidR="00836190" w:rsidRPr="00823BB2" w:rsidRDefault="00231DC1" w:rsidP="00231D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3 887 831</w:t>
            </w:r>
          </w:p>
        </w:tc>
      </w:tr>
      <w:tr w:rsidR="00836190" w:rsidRPr="00823BB2" w:rsidTr="00803CDB">
        <w:trPr>
          <w:trHeight w:val="582"/>
        </w:trPr>
        <w:tc>
          <w:tcPr>
            <w:tcW w:w="1152" w:type="dxa"/>
            <w:vMerge/>
            <w:shd w:val="clear" w:color="auto" w:fill="ECECEC" w:themeFill="text2" w:themeFillTint="33"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DADADA" w:themeFill="text1" w:themeFillShade="E6"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Taux de fréquentation</w:t>
            </w:r>
          </w:p>
        </w:tc>
        <w:tc>
          <w:tcPr>
            <w:tcW w:w="1062" w:type="dxa"/>
            <w:vAlign w:val="center"/>
          </w:tcPr>
          <w:p w:rsidR="00836190" w:rsidRPr="00823BB2" w:rsidRDefault="00231DC1" w:rsidP="008855DF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23.3</w:t>
            </w:r>
            <w:r w:rsidR="008855DF"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  <w:r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1348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18.80%</w:t>
            </w:r>
          </w:p>
        </w:tc>
        <w:tc>
          <w:tcPr>
            <w:tcW w:w="992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56.20%</w:t>
            </w:r>
          </w:p>
        </w:tc>
        <w:tc>
          <w:tcPr>
            <w:tcW w:w="1134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1.70%</w:t>
            </w:r>
          </w:p>
        </w:tc>
        <w:tc>
          <w:tcPr>
            <w:tcW w:w="1418" w:type="dxa"/>
            <w:vMerge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836190" w:rsidRPr="00823BB2" w:rsidTr="00803CDB">
        <w:trPr>
          <w:trHeight w:val="582"/>
        </w:trPr>
        <w:tc>
          <w:tcPr>
            <w:tcW w:w="1152" w:type="dxa"/>
            <w:vMerge w:val="restart"/>
            <w:shd w:val="clear" w:color="auto" w:fill="ECECEC" w:themeFill="text2" w:themeFillTint="33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Année 2013</w:t>
            </w:r>
          </w:p>
        </w:tc>
        <w:tc>
          <w:tcPr>
            <w:tcW w:w="1678" w:type="dxa"/>
            <w:shd w:val="clear" w:color="auto" w:fill="DADADA" w:themeFill="text1" w:themeFillShade="E6"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062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98 651</w:t>
            </w:r>
          </w:p>
        </w:tc>
        <w:tc>
          <w:tcPr>
            <w:tcW w:w="1348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90 464</w:t>
            </w:r>
          </w:p>
        </w:tc>
        <w:tc>
          <w:tcPr>
            <w:tcW w:w="992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301 555</w:t>
            </w:r>
          </w:p>
        </w:tc>
        <w:tc>
          <w:tcPr>
            <w:tcW w:w="1134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860</w:t>
            </w:r>
          </w:p>
        </w:tc>
        <w:tc>
          <w:tcPr>
            <w:tcW w:w="1418" w:type="dxa"/>
            <w:vMerge w:val="restart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491 530</w:t>
            </w:r>
          </w:p>
        </w:tc>
        <w:tc>
          <w:tcPr>
            <w:tcW w:w="992" w:type="dxa"/>
            <w:vMerge w:val="restart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23BB2">
              <w:rPr>
                <w:rFonts w:asciiTheme="majorBidi" w:hAnsiTheme="majorBidi" w:cstheme="majorBidi"/>
                <w:sz w:val="18"/>
                <w:szCs w:val="18"/>
              </w:rPr>
              <w:t>2 222 423</w:t>
            </w:r>
          </w:p>
        </w:tc>
        <w:tc>
          <w:tcPr>
            <w:tcW w:w="1418" w:type="dxa"/>
            <w:vMerge w:val="restart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2 713 953</w:t>
            </w:r>
          </w:p>
        </w:tc>
      </w:tr>
      <w:tr w:rsidR="00836190" w:rsidRPr="00823BB2" w:rsidTr="00803CDB">
        <w:trPr>
          <w:trHeight w:val="582"/>
        </w:trPr>
        <w:tc>
          <w:tcPr>
            <w:tcW w:w="1152" w:type="dxa"/>
            <w:vMerge/>
            <w:shd w:val="clear" w:color="auto" w:fill="ECECEC" w:themeFill="text2" w:themeFillTint="33"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DADADA" w:themeFill="text1" w:themeFillShade="E6"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Taux de fréquentation</w:t>
            </w:r>
          </w:p>
        </w:tc>
        <w:tc>
          <w:tcPr>
            <w:tcW w:w="1062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20.10%</w:t>
            </w:r>
          </w:p>
        </w:tc>
        <w:tc>
          <w:tcPr>
            <w:tcW w:w="1348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18.40%</w:t>
            </w:r>
          </w:p>
        </w:tc>
        <w:tc>
          <w:tcPr>
            <w:tcW w:w="992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61.30%</w:t>
            </w:r>
          </w:p>
        </w:tc>
        <w:tc>
          <w:tcPr>
            <w:tcW w:w="1134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eastAsiaTheme="minorEastAsia" w:hAnsiTheme="majorBidi" w:cstheme="majorBidi"/>
                <w:sz w:val="20"/>
                <w:szCs w:val="20"/>
              </w:rPr>
              <w:t>0.20%</w:t>
            </w:r>
          </w:p>
        </w:tc>
        <w:tc>
          <w:tcPr>
            <w:tcW w:w="1418" w:type="dxa"/>
            <w:vMerge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836190" w:rsidRPr="00823BB2" w:rsidTr="00803CDB">
        <w:trPr>
          <w:trHeight w:val="582"/>
        </w:trPr>
        <w:tc>
          <w:tcPr>
            <w:tcW w:w="1152" w:type="dxa"/>
            <w:vMerge w:val="restart"/>
            <w:shd w:val="clear" w:color="auto" w:fill="ECECEC" w:themeFill="text2" w:themeFillTint="33"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Evolution</w:t>
            </w:r>
          </w:p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678" w:type="dxa"/>
            <w:shd w:val="clear" w:color="auto" w:fill="DADADA" w:themeFill="text1" w:themeFillShade="E6"/>
            <w:vAlign w:val="center"/>
          </w:tcPr>
          <w:p w:rsidR="00836190" w:rsidRPr="00823BB2" w:rsidRDefault="00836190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062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61 513</w:t>
            </w:r>
          </w:p>
        </w:tc>
        <w:tc>
          <w:tcPr>
            <w:tcW w:w="1348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38 473</w:t>
            </w:r>
          </w:p>
        </w:tc>
        <w:tc>
          <w:tcPr>
            <w:tcW w:w="992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83 883</w:t>
            </w:r>
          </w:p>
        </w:tc>
        <w:tc>
          <w:tcPr>
            <w:tcW w:w="1134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10 718</w:t>
            </w:r>
          </w:p>
        </w:tc>
        <w:tc>
          <w:tcPr>
            <w:tcW w:w="1418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194 587</w:t>
            </w:r>
          </w:p>
        </w:tc>
        <w:tc>
          <w:tcPr>
            <w:tcW w:w="992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979 291</w:t>
            </w:r>
          </w:p>
        </w:tc>
        <w:tc>
          <w:tcPr>
            <w:tcW w:w="1418" w:type="dxa"/>
            <w:vAlign w:val="center"/>
          </w:tcPr>
          <w:p w:rsidR="00836190" w:rsidRPr="00823BB2" w:rsidRDefault="00231DC1" w:rsidP="00231DC1">
            <w:pPr>
              <w:tabs>
                <w:tab w:val="left" w:pos="1245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BB2">
              <w:rPr>
                <w:rFonts w:asciiTheme="majorBidi" w:hAnsiTheme="majorBidi" w:cstheme="majorBidi"/>
                <w:sz w:val="20"/>
                <w:szCs w:val="20"/>
              </w:rPr>
              <w:t>1 173 878</w:t>
            </w:r>
          </w:p>
        </w:tc>
      </w:tr>
      <w:tr w:rsidR="005F6509" w:rsidRPr="00823BB2" w:rsidTr="00803CDB">
        <w:trPr>
          <w:trHeight w:val="582"/>
        </w:trPr>
        <w:tc>
          <w:tcPr>
            <w:tcW w:w="1152" w:type="dxa"/>
            <w:vMerge/>
            <w:shd w:val="clear" w:color="auto" w:fill="ECECEC" w:themeFill="text2" w:themeFillTint="33"/>
            <w:vAlign w:val="center"/>
          </w:tcPr>
          <w:p w:rsidR="005F6509" w:rsidRPr="00823BB2" w:rsidRDefault="005F6509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DADADA" w:themeFill="text1" w:themeFillShade="E6"/>
            <w:vAlign w:val="center"/>
          </w:tcPr>
          <w:p w:rsidR="005F6509" w:rsidRPr="00823BB2" w:rsidRDefault="005F6509" w:rsidP="00231DC1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823BB2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Taux d’évolution</w:t>
            </w:r>
          </w:p>
        </w:tc>
        <w:tc>
          <w:tcPr>
            <w:tcW w:w="1062" w:type="dxa"/>
            <w:vAlign w:val="center"/>
          </w:tcPr>
          <w:p w:rsidR="005F6509" w:rsidRPr="00823BB2" w:rsidRDefault="00231DC1" w:rsidP="008855DF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62.3</w:t>
            </w:r>
            <w:r w:rsidR="008855DF" w:rsidRPr="00823BB2">
              <w:rPr>
                <w:sz w:val="20"/>
                <w:szCs w:val="20"/>
              </w:rPr>
              <w:t>5</w:t>
            </w:r>
            <w:r w:rsidRPr="00823BB2">
              <w:rPr>
                <w:sz w:val="20"/>
                <w:szCs w:val="20"/>
              </w:rPr>
              <w:t>%</w:t>
            </w:r>
          </w:p>
        </w:tc>
        <w:tc>
          <w:tcPr>
            <w:tcW w:w="1348" w:type="dxa"/>
            <w:vAlign w:val="center"/>
          </w:tcPr>
          <w:p w:rsidR="005F6509" w:rsidRPr="00823BB2" w:rsidRDefault="00231DC1" w:rsidP="008855DF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42.5</w:t>
            </w:r>
            <w:r w:rsidR="008855DF" w:rsidRPr="00823BB2">
              <w:rPr>
                <w:sz w:val="20"/>
                <w:szCs w:val="20"/>
              </w:rPr>
              <w:t>2</w:t>
            </w:r>
            <w:r w:rsidRPr="00823BB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5F6509" w:rsidRPr="00823BB2" w:rsidRDefault="00231DC1" w:rsidP="008855DF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27.8</w:t>
            </w:r>
            <w:r w:rsidR="008855DF" w:rsidRPr="00823BB2">
              <w:rPr>
                <w:sz w:val="20"/>
                <w:szCs w:val="20"/>
              </w:rPr>
              <w:t>1</w:t>
            </w:r>
            <w:r w:rsidRPr="00823BB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F6509" w:rsidRPr="00823BB2" w:rsidRDefault="00231DC1" w:rsidP="00231DC1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1246.30%</w:t>
            </w:r>
          </w:p>
        </w:tc>
        <w:tc>
          <w:tcPr>
            <w:tcW w:w="1418" w:type="dxa"/>
            <w:vAlign w:val="center"/>
          </w:tcPr>
          <w:p w:rsidR="005F6509" w:rsidRPr="00823BB2" w:rsidRDefault="00231DC1" w:rsidP="00231DC1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39.60%</w:t>
            </w:r>
          </w:p>
        </w:tc>
        <w:tc>
          <w:tcPr>
            <w:tcW w:w="992" w:type="dxa"/>
            <w:vAlign w:val="center"/>
          </w:tcPr>
          <w:p w:rsidR="005F6509" w:rsidRPr="00823BB2" w:rsidRDefault="00231DC1" w:rsidP="00231DC1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44.10%</w:t>
            </w:r>
          </w:p>
        </w:tc>
        <w:tc>
          <w:tcPr>
            <w:tcW w:w="1418" w:type="dxa"/>
            <w:vAlign w:val="center"/>
          </w:tcPr>
          <w:p w:rsidR="005F6509" w:rsidRPr="00823BB2" w:rsidRDefault="008855DF" w:rsidP="008855DF">
            <w:pPr>
              <w:jc w:val="center"/>
              <w:rPr>
                <w:sz w:val="20"/>
                <w:szCs w:val="20"/>
              </w:rPr>
            </w:pPr>
            <w:r w:rsidRPr="00823BB2">
              <w:rPr>
                <w:sz w:val="20"/>
                <w:szCs w:val="20"/>
              </w:rPr>
              <w:t>43.25%</w:t>
            </w:r>
          </w:p>
        </w:tc>
      </w:tr>
    </w:tbl>
    <w:p w:rsidR="00836190" w:rsidRPr="00823BB2" w:rsidRDefault="00836190" w:rsidP="001A73BB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</w:rPr>
      </w:pPr>
    </w:p>
    <w:p w:rsidR="001A73BB" w:rsidRPr="00823BB2" w:rsidRDefault="004E3725" w:rsidP="001A73BB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823BB2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Statistiques des curistes arrêtées </w:t>
      </w:r>
    </w:p>
    <w:p w:rsidR="001A73BB" w:rsidRPr="00823BB2" w:rsidRDefault="00581C41" w:rsidP="001A73BB">
      <w:pPr>
        <w:jc w:val="center"/>
        <w:rPr>
          <w:rFonts w:asciiTheme="majorBidi" w:hAnsiTheme="majorBidi" w:cstheme="majorBidi"/>
          <w:sz w:val="32"/>
          <w:szCs w:val="32"/>
        </w:rPr>
      </w:pPr>
      <w:r w:rsidRPr="00823BB2">
        <w:rPr>
          <w:rFonts w:asciiTheme="majorBidi" w:hAnsiTheme="majorBidi" w:cstheme="majorBidi"/>
          <w:b/>
          <w:bCs/>
          <w:sz w:val="32"/>
          <w:szCs w:val="32"/>
        </w:rPr>
        <w:t xml:space="preserve">fin </w:t>
      </w:r>
      <w:r w:rsidR="001A73BB" w:rsidRPr="00823BB2">
        <w:rPr>
          <w:rFonts w:asciiTheme="majorBidi" w:hAnsiTheme="majorBidi" w:cstheme="majorBidi"/>
          <w:b/>
          <w:bCs/>
          <w:sz w:val="32"/>
          <w:szCs w:val="32"/>
        </w:rPr>
        <w:t xml:space="preserve"> 2014</w:t>
      </w:r>
    </w:p>
    <w:p w:rsidR="006B6EA9" w:rsidRPr="00823BB2" w:rsidRDefault="006B6EA9" w:rsidP="001A73BB">
      <w:pPr>
        <w:tabs>
          <w:tab w:val="left" w:pos="1245"/>
        </w:tabs>
        <w:spacing w:after="200" w:line="276" w:lineRule="auto"/>
        <w:jc w:val="center"/>
        <w:rPr>
          <w:rFonts w:asciiTheme="minorHAnsi" w:eastAsiaTheme="minorEastAsia" w:hAnsiTheme="minorHAnsi" w:cstheme="minorBidi"/>
        </w:rPr>
      </w:pPr>
    </w:p>
    <w:p w:rsidR="001A73BB" w:rsidRPr="00823BB2" w:rsidRDefault="001A73BB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</w:p>
    <w:p w:rsidR="00836190" w:rsidRPr="00823BB2" w:rsidRDefault="00836190" w:rsidP="00836190">
      <w:pPr>
        <w:spacing w:after="200" w:line="276" w:lineRule="auto"/>
        <w:jc w:val="both"/>
        <w:rPr>
          <w:rFonts w:asciiTheme="majorBidi" w:hAnsiTheme="majorBidi" w:cstheme="majorBidi"/>
          <w:spacing w:val="5"/>
        </w:rPr>
      </w:pPr>
      <w:r w:rsidRPr="00823BB2">
        <w:rPr>
          <w:rFonts w:asciiTheme="majorBidi" w:hAnsiTheme="majorBidi" w:cstheme="majorBidi"/>
          <w:b/>
          <w:bCs/>
          <w:spacing w:val="5"/>
        </w:rPr>
        <w:t>NB </w:t>
      </w:r>
      <w:r w:rsidRPr="00823BB2">
        <w:rPr>
          <w:rFonts w:asciiTheme="majorBidi" w:hAnsiTheme="majorBidi" w:cstheme="majorBidi"/>
          <w:spacing w:val="5"/>
        </w:rPr>
        <w:t xml:space="preserve">: Ces statistiques concernent </w:t>
      </w:r>
      <w:r w:rsidRPr="00823BB2">
        <w:rPr>
          <w:rFonts w:asciiTheme="majorBidi" w:hAnsiTheme="majorBidi" w:cstheme="majorBidi"/>
          <w:b/>
          <w:bCs/>
          <w:spacing w:val="5"/>
        </w:rPr>
        <w:t>17</w:t>
      </w:r>
      <w:r w:rsidRPr="00823BB2">
        <w:rPr>
          <w:rFonts w:asciiTheme="majorBidi" w:hAnsiTheme="majorBidi" w:cstheme="majorBidi"/>
          <w:spacing w:val="5"/>
        </w:rPr>
        <w:t xml:space="preserve"> établissements thermaux</w:t>
      </w:r>
      <w:r w:rsidR="00960721" w:rsidRPr="00823BB2">
        <w:rPr>
          <w:rFonts w:asciiTheme="majorBidi" w:hAnsiTheme="majorBidi" w:cstheme="majorBidi"/>
          <w:spacing w:val="5"/>
        </w:rPr>
        <w:t xml:space="preserve"> opérationnels ainsi que</w:t>
      </w:r>
      <w:r w:rsidRPr="00823BB2">
        <w:rPr>
          <w:rFonts w:asciiTheme="majorBidi" w:hAnsiTheme="majorBidi" w:cstheme="majorBidi"/>
          <w:b/>
          <w:bCs/>
          <w:spacing w:val="5"/>
        </w:rPr>
        <w:t>2</w:t>
      </w:r>
      <w:r w:rsidR="00C35D91" w:rsidRPr="00823BB2">
        <w:rPr>
          <w:rFonts w:asciiTheme="majorBidi" w:hAnsiTheme="majorBidi" w:cstheme="majorBidi"/>
          <w:b/>
          <w:bCs/>
          <w:spacing w:val="5"/>
        </w:rPr>
        <w:t>5</w:t>
      </w:r>
      <w:r w:rsidRPr="00823BB2">
        <w:rPr>
          <w:rFonts w:asciiTheme="majorBidi" w:hAnsiTheme="majorBidi" w:cstheme="majorBidi"/>
          <w:spacing w:val="5"/>
        </w:rPr>
        <w:t xml:space="preserve"> bains traditionnels.</w:t>
      </w:r>
    </w:p>
    <w:p w:rsidR="006B6EA9" w:rsidRPr="00823BB2" w:rsidRDefault="006B6EA9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</w:p>
    <w:p w:rsidR="006B6EA9" w:rsidRPr="00823BB2" w:rsidRDefault="006B6EA9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670974" w:rsidRPr="00823BB2" w:rsidRDefault="00670974" w:rsidP="00600947">
      <w:pPr>
        <w:jc w:val="both"/>
        <w:rPr>
          <w:sz w:val="28"/>
          <w:szCs w:val="28"/>
        </w:rPr>
      </w:pPr>
    </w:p>
    <w:p w:rsidR="00A02DCF" w:rsidRPr="00823BB2" w:rsidRDefault="00A02DCF" w:rsidP="00600947">
      <w:pPr>
        <w:jc w:val="both"/>
        <w:rPr>
          <w:sz w:val="28"/>
          <w:szCs w:val="28"/>
        </w:rPr>
      </w:pPr>
    </w:p>
    <w:p w:rsidR="00670974" w:rsidRPr="00823BB2" w:rsidRDefault="00670974" w:rsidP="00600947">
      <w:pPr>
        <w:jc w:val="both"/>
        <w:rPr>
          <w:sz w:val="28"/>
          <w:szCs w:val="28"/>
        </w:rPr>
      </w:pPr>
    </w:p>
    <w:p w:rsidR="008005A5" w:rsidRPr="00823BB2" w:rsidRDefault="008005A5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DF7C8B" w:rsidRPr="00823BB2" w:rsidRDefault="00DF7C8B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C11C18" w:rsidRPr="00823BB2" w:rsidRDefault="00C11C18" w:rsidP="00600947">
      <w:pPr>
        <w:jc w:val="both"/>
        <w:rPr>
          <w:sz w:val="28"/>
          <w:szCs w:val="28"/>
        </w:rPr>
      </w:pPr>
    </w:p>
    <w:p w:rsidR="008005A5" w:rsidRPr="00823BB2" w:rsidRDefault="008005A5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210935" w:rsidP="00600947">
      <w:pPr>
        <w:jc w:val="both"/>
        <w:rPr>
          <w:sz w:val="28"/>
          <w:szCs w:val="28"/>
        </w:rPr>
      </w:pPr>
      <w:r w:rsidRPr="00823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EF958" wp14:editId="0B907718">
                <wp:simplePos x="0" y="0"/>
                <wp:positionH relativeFrom="column">
                  <wp:posOffset>383540</wp:posOffset>
                </wp:positionH>
                <wp:positionV relativeFrom="paragraph">
                  <wp:posOffset>171450</wp:posOffset>
                </wp:positionV>
                <wp:extent cx="5857875" cy="1978660"/>
                <wp:effectExtent l="10160" t="10160" r="8890" b="2095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97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0E9" w:rsidRPr="00C346E0" w:rsidRDefault="00C870E9" w:rsidP="007101A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C870E9" w:rsidRPr="00BA69E1" w:rsidRDefault="00C870E9" w:rsidP="007101A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Artisanat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F958" id="_x0000_s1045" type="#_x0000_t202" style="position:absolute;left:0;text-align:left;margin-left:30.2pt;margin-top:13.5pt;width:461.25pt;height:15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" fillcolor="#c7c7c7 [1942]" strokecolor="#c7c7c7 [1942]" strokeweight="1pt">
                <v:fill color2="#ececec [662]" angle="135" focus="50%" type="gradient"/>
                <v:shadow on="t" color="#505050 [1606]" opacity=".5" offset="1pt"/>
                <v:textbox>
                  <w:txbxContent>
                    <w:p w:rsidR="00C870E9" w:rsidRPr="00C346E0" w:rsidRDefault="00C870E9" w:rsidP="007101A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C870E9" w:rsidRPr="00BA69E1" w:rsidRDefault="00C870E9" w:rsidP="007101A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Artisanat</w:t>
                      </w:r>
                    </w:p>
                  </w:txbxContent>
                </v:textbox>
              </v:shape>
            </w:pict>
          </mc:Fallback>
        </mc:AlternateContent>
      </w: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7101AA">
      <w:pPr>
        <w:jc w:val="center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A02DCF" w:rsidRPr="00823BB2" w:rsidRDefault="00A02DCF" w:rsidP="00600947">
      <w:pPr>
        <w:jc w:val="both"/>
        <w:rPr>
          <w:sz w:val="28"/>
          <w:szCs w:val="28"/>
        </w:rPr>
      </w:pPr>
    </w:p>
    <w:p w:rsidR="00A02DCF" w:rsidRPr="00823BB2" w:rsidRDefault="00A02DCF" w:rsidP="00600947">
      <w:pPr>
        <w:jc w:val="both"/>
        <w:rPr>
          <w:sz w:val="28"/>
          <w:szCs w:val="28"/>
        </w:rPr>
      </w:pPr>
    </w:p>
    <w:p w:rsidR="00A02DCF" w:rsidRPr="00823BB2" w:rsidRDefault="00A02DCF" w:rsidP="00600947">
      <w:pPr>
        <w:jc w:val="both"/>
        <w:rPr>
          <w:sz w:val="28"/>
          <w:szCs w:val="28"/>
        </w:rPr>
      </w:pPr>
    </w:p>
    <w:p w:rsidR="00A02DCF" w:rsidRPr="00823BB2" w:rsidRDefault="00A02DCF" w:rsidP="00600947">
      <w:pPr>
        <w:jc w:val="both"/>
        <w:rPr>
          <w:sz w:val="28"/>
          <w:szCs w:val="28"/>
        </w:rPr>
      </w:pPr>
    </w:p>
    <w:p w:rsidR="00A02DCF" w:rsidRPr="00823BB2" w:rsidRDefault="00A02DCF" w:rsidP="00600947">
      <w:pPr>
        <w:jc w:val="both"/>
        <w:rPr>
          <w:sz w:val="28"/>
          <w:szCs w:val="28"/>
        </w:rPr>
      </w:pPr>
    </w:p>
    <w:p w:rsidR="00A02DCF" w:rsidRPr="00823BB2" w:rsidRDefault="00A02DCF" w:rsidP="00600947">
      <w:pPr>
        <w:jc w:val="both"/>
        <w:rPr>
          <w:sz w:val="28"/>
          <w:szCs w:val="28"/>
        </w:rPr>
      </w:pPr>
    </w:p>
    <w:p w:rsidR="00A02DCF" w:rsidRPr="00823BB2" w:rsidRDefault="00A02DCF" w:rsidP="00600947">
      <w:pPr>
        <w:jc w:val="both"/>
        <w:rPr>
          <w:sz w:val="28"/>
          <w:szCs w:val="28"/>
        </w:rPr>
      </w:pPr>
    </w:p>
    <w:p w:rsidR="00A02DCF" w:rsidRPr="00823BB2" w:rsidRDefault="00A02DCF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7101AA" w:rsidRPr="00823BB2" w:rsidRDefault="007101AA" w:rsidP="00600947">
      <w:pPr>
        <w:jc w:val="both"/>
        <w:rPr>
          <w:sz w:val="28"/>
          <w:szCs w:val="28"/>
        </w:rPr>
      </w:pPr>
    </w:p>
    <w:p w:rsidR="00F7265D" w:rsidRPr="00823BB2" w:rsidRDefault="00F7265D" w:rsidP="00BF3EAA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823BB2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Bilan des structures artisanales </w:t>
      </w:r>
      <w:r w:rsidR="00BF3EAA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à fin</w:t>
      </w:r>
      <w:r w:rsidRPr="00823BB2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2014</w:t>
      </w:r>
    </w:p>
    <w:p w:rsidR="00F7265D" w:rsidRPr="00823BB2" w:rsidRDefault="00F7265D" w:rsidP="00F7265D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i/>
          <w:iCs/>
          <w:sz w:val="32"/>
          <w:szCs w:val="32"/>
          <w:u w:val="single"/>
          <w:lang w:eastAsia="en-US"/>
        </w:rPr>
      </w:pPr>
    </w:p>
    <w:tbl>
      <w:tblPr>
        <w:tblStyle w:val="Grilledutableau4"/>
        <w:tblW w:w="10065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778"/>
        <w:gridCol w:w="993"/>
        <w:gridCol w:w="992"/>
        <w:gridCol w:w="850"/>
        <w:gridCol w:w="851"/>
        <w:gridCol w:w="850"/>
        <w:gridCol w:w="851"/>
        <w:gridCol w:w="709"/>
        <w:gridCol w:w="992"/>
        <w:gridCol w:w="850"/>
      </w:tblGrid>
      <w:tr w:rsidR="00F7265D" w:rsidRPr="00823BB2" w:rsidTr="00803CDB">
        <w:trPr>
          <w:trHeight w:val="389"/>
        </w:trPr>
        <w:tc>
          <w:tcPr>
            <w:tcW w:w="1349" w:type="dxa"/>
            <w:vMerge w:val="restart"/>
            <w:shd w:val="clear" w:color="auto" w:fill="ECECEC" w:themeFill="text2" w:themeFillTint="33"/>
            <w:vAlign w:val="center"/>
          </w:tcPr>
          <w:p w:rsidR="00F7265D" w:rsidRPr="00823BB2" w:rsidRDefault="00F7265D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Domaine</w:t>
            </w:r>
          </w:p>
        </w:tc>
        <w:tc>
          <w:tcPr>
            <w:tcW w:w="5314" w:type="dxa"/>
            <w:gridSpan w:val="6"/>
            <w:shd w:val="clear" w:color="auto" w:fill="ECECEC" w:themeFill="text2" w:themeFillTint="33"/>
          </w:tcPr>
          <w:p w:rsidR="00F7265D" w:rsidRPr="00823BB2" w:rsidRDefault="00F7265D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Nombre d’activités</w:t>
            </w:r>
          </w:p>
        </w:tc>
        <w:tc>
          <w:tcPr>
            <w:tcW w:w="3402" w:type="dxa"/>
            <w:gridSpan w:val="4"/>
            <w:shd w:val="clear" w:color="auto" w:fill="ECECEC" w:themeFill="text2" w:themeFillTint="33"/>
          </w:tcPr>
          <w:p w:rsidR="00F7265D" w:rsidRPr="00823BB2" w:rsidRDefault="00F7265D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Total général</w:t>
            </w:r>
          </w:p>
        </w:tc>
      </w:tr>
      <w:tr w:rsidR="002D6550" w:rsidRPr="00823BB2" w:rsidTr="00803CDB">
        <w:trPr>
          <w:trHeight w:val="330"/>
        </w:trPr>
        <w:tc>
          <w:tcPr>
            <w:tcW w:w="1349" w:type="dxa"/>
            <w:vMerge/>
            <w:shd w:val="clear" w:color="auto" w:fill="B8B8B8" w:themeFill="background1" w:themeFillShade="F2"/>
          </w:tcPr>
          <w:p w:rsidR="002D6550" w:rsidRPr="00823BB2" w:rsidRDefault="002D6550" w:rsidP="00F7265D">
            <w:pPr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gridSpan w:val="2"/>
            <w:shd w:val="clear" w:color="auto" w:fill="ECECEC" w:themeFill="text2" w:themeFillTint="33"/>
            <w:vAlign w:val="center"/>
          </w:tcPr>
          <w:p w:rsidR="002D6550" w:rsidRPr="00823BB2" w:rsidRDefault="002D6550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Artisans individuels</w:t>
            </w:r>
          </w:p>
        </w:tc>
        <w:tc>
          <w:tcPr>
            <w:tcW w:w="1842" w:type="dxa"/>
            <w:gridSpan w:val="2"/>
            <w:shd w:val="clear" w:color="auto" w:fill="ECECEC" w:themeFill="text2" w:themeFillTint="33"/>
            <w:vAlign w:val="center"/>
          </w:tcPr>
          <w:p w:rsidR="002D6550" w:rsidRPr="00823BB2" w:rsidRDefault="002D6550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Coopératives</w:t>
            </w:r>
          </w:p>
        </w:tc>
        <w:tc>
          <w:tcPr>
            <w:tcW w:w="1701" w:type="dxa"/>
            <w:gridSpan w:val="2"/>
            <w:shd w:val="clear" w:color="auto" w:fill="ECECEC" w:themeFill="text2" w:themeFillTint="33"/>
            <w:vAlign w:val="center"/>
          </w:tcPr>
          <w:p w:rsidR="002D6550" w:rsidRPr="00823BB2" w:rsidRDefault="002D6550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Entreprises</w:t>
            </w:r>
          </w:p>
        </w:tc>
        <w:tc>
          <w:tcPr>
            <w:tcW w:w="1560" w:type="dxa"/>
            <w:gridSpan w:val="2"/>
            <w:shd w:val="clear" w:color="auto" w:fill="ECECEC" w:themeFill="text2" w:themeFillTint="33"/>
            <w:vAlign w:val="center"/>
          </w:tcPr>
          <w:p w:rsidR="002D6550" w:rsidRPr="00823BB2" w:rsidRDefault="002D6550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 2013</w:t>
            </w:r>
          </w:p>
        </w:tc>
        <w:tc>
          <w:tcPr>
            <w:tcW w:w="1842" w:type="dxa"/>
            <w:gridSpan w:val="2"/>
            <w:shd w:val="clear" w:color="auto" w:fill="ECECEC" w:themeFill="text2" w:themeFillTint="33"/>
            <w:vAlign w:val="center"/>
          </w:tcPr>
          <w:p w:rsidR="002D6550" w:rsidRPr="00823BB2" w:rsidRDefault="002D6550" w:rsidP="00076B4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 2014</w:t>
            </w:r>
          </w:p>
        </w:tc>
      </w:tr>
      <w:tr w:rsidR="002D6550" w:rsidRPr="00823BB2" w:rsidTr="00803CDB">
        <w:trPr>
          <w:trHeight w:val="330"/>
        </w:trPr>
        <w:tc>
          <w:tcPr>
            <w:tcW w:w="1349" w:type="dxa"/>
            <w:vMerge/>
            <w:shd w:val="clear" w:color="auto" w:fill="B8B8B8" w:themeFill="background1" w:themeFillShade="F2"/>
          </w:tcPr>
          <w:p w:rsidR="002D6550" w:rsidRPr="00823BB2" w:rsidRDefault="002D6550" w:rsidP="002D6550">
            <w:pPr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Année 2013</w:t>
            </w:r>
          </w:p>
        </w:tc>
        <w:tc>
          <w:tcPr>
            <w:tcW w:w="993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Année 2014</w:t>
            </w:r>
          </w:p>
        </w:tc>
        <w:tc>
          <w:tcPr>
            <w:tcW w:w="992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Année</w:t>
            </w:r>
          </w:p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850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Année 2014</w:t>
            </w:r>
          </w:p>
        </w:tc>
        <w:tc>
          <w:tcPr>
            <w:tcW w:w="851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Année</w:t>
            </w:r>
          </w:p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850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Année 2014</w:t>
            </w:r>
          </w:p>
        </w:tc>
        <w:tc>
          <w:tcPr>
            <w:tcW w:w="851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 xml:space="preserve">Nombre </w:t>
            </w:r>
          </w:p>
        </w:tc>
        <w:tc>
          <w:tcPr>
            <w:tcW w:w="709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 xml:space="preserve">Nombre </w:t>
            </w:r>
          </w:p>
        </w:tc>
        <w:tc>
          <w:tcPr>
            <w:tcW w:w="850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Taux%</w:t>
            </w:r>
          </w:p>
        </w:tc>
      </w:tr>
      <w:tr w:rsidR="002D6550" w:rsidRPr="00823BB2" w:rsidTr="00803CDB">
        <w:trPr>
          <w:trHeight w:val="596"/>
        </w:trPr>
        <w:tc>
          <w:tcPr>
            <w:tcW w:w="1349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Artisanat traditionnel et d’art</w:t>
            </w:r>
          </w:p>
        </w:tc>
        <w:tc>
          <w:tcPr>
            <w:tcW w:w="778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19 884</w:t>
            </w:r>
          </w:p>
        </w:tc>
        <w:tc>
          <w:tcPr>
            <w:tcW w:w="993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32 871</w:t>
            </w:r>
          </w:p>
        </w:tc>
        <w:tc>
          <w:tcPr>
            <w:tcW w:w="992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19 884</w:t>
            </w:r>
          </w:p>
        </w:tc>
        <w:tc>
          <w:tcPr>
            <w:tcW w:w="709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32 871</w:t>
            </w:r>
          </w:p>
        </w:tc>
        <w:tc>
          <w:tcPr>
            <w:tcW w:w="850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50</w:t>
            </w:r>
          </w:p>
        </w:tc>
      </w:tr>
      <w:tr w:rsidR="002D6550" w:rsidRPr="00823BB2" w:rsidTr="00803CDB">
        <w:trPr>
          <w:trHeight w:val="631"/>
        </w:trPr>
        <w:tc>
          <w:tcPr>
            <w:tcW w:w="1349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Artisanat de production de biens </w:t>
            </w:r>
          </w:p>
        </w:tc>
        <w:tc>
          <w:tcPr>
            <w:tcW w:w="778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6 868</w:t>
            </w:r>
          </w:p>
        </w:tc>
        <w:tc>
          <w:tcPr>
            <w:tcW w:w="993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7 136</w:t>
            </w:r>
          </w:p>
        </w:tc>
        <w:tc>
          <w:tcPr>
            <w:tcW w:w="992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6 868</w:t>
            </w:r>
          </w:p>
        </w:tc>
        <w:tc>
          <w:tcPr>
            <w:tcW w:w="709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7 136</w:t>
            </w:r>
          </w:p>
        </w:tc>
        <w:tc>
          <w:tcPr>
            <w:tcW w:w="850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11</w:t>
            </w:r>
          </w:p>
        </w:tc>
      </w:tr>
      <w:tr w:rsidR="002D6550" w:rsidRPr="00823BB2" w:rsidTr="00803CDB">
        <w:trPr>
          <w:trHeight w:val="596"/>
        </w:trPr>
        <w:tc>
          <w:tcPr>
            <w:tcW w:w="1349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Artisanat de services </w:t>
            </w:r>
          </w:p>
        </w:tc>
        <w:tc>
          <w:tcPr>
            <w:tcW w:w="778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24 888</w:t>
            </w:r>
          </w:p>
        </w:tc>
        <w:tc>
          <w:tcPr>
            <w:tcW w:w="993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25 667</w:t>
            </w:r>
          </w:p>
        </w:tc>
        <w:tc>
          <w:tcPr>
            <w:tcW w:w="992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vAlign w:val="center"/>
          </w:tcPr>
          <w:p w:rsidR="002D6550" w:rsidRPr="00823BB2" w:rsidRDefault="002D6550" w:rsidP="002D6550">
            <w:pPr>
              <w:jc w:val="center"/>
              <w:rPr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24 888</w:t>
            </w:r>
          </w:p>
        </w:tc>
        <w:tc>
          <w:tcPr>
            <w:tcW w:w="709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25 667</w:t>
            </w:r>
          </w:p>
        </w:tc>
        <w:tc>
          <w:tcPr>
            <w:tcW w:w="850" w:type="dxa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36</w:t>
            </w:r>
          </w:p>
        </w:tc>
      </w:tr>
      <w:tr w:rsidR="002D6550" w:rsidRPr="00823BB2" w:rsidTr="00803CDB">
        <w:trPr>
          <w:trHeight w:val="663"/>
        </w:trPr>
        <w:tc>
          <w:tcPr>
            <w:tcW w:w="1349" w:type="dxa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Total </w:t>
            </w:r>
          </w:p>
        </w:tc>
        <w:tc>
          <w:tcPr>
            <w:tcW w:w="778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51 640</w:t>
            </w:r>
          </w:p>
        </w:tc>
        <w:tc>
          <w:tcPr>
            <w:tcW w:w="993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65 674</w:t>
            </w:r>
          </w:p>
        </w:tc>
        <w:tc>
          <w:tcPr>
            <w:tcW w:w="992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51 640</w:t>
            </w:r>
          </w:p>
        </w:tc>
        <w:tc>
          <w:tcPr>
            <w:tcW w:w="709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65 674</w:t>
            </w:r>
          </w:p>
        </w:tc>
        <w:tc>
          <w:tcPr>
            <w:tcW w:w="850" w:type="dxa"/>
            <w:shd w:val="clear" w:color="auto" w:fill="EDEDED" w:themeFill="accent1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B30732" w:rsidRPr="00823BB2" w:rsidRDefault="00B30732" w:rsidP="00600947">
      <w:pPr>
        <w:jc w:val="both"/>
        <w:rPr>
          <w:sz w:val="28"/>
          <w:szCs w:val="28"/>
        </w:rPr>
      </w:pPr>
    </w:p>
    <w:p w:rsidR="00365363" w:rsidRPr="00823BB2" w:rsidRDefault="00365363" w:rsidP="00600947">
      <w:pPr>
        <w:jc w:val="both"/>
        <w:rPr>
          <w:sz w:val="28"/>
          <w:szCs w:val="28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D31707" w:rsidRPr="00823BB2" w:rsidRDefault="00D31707" w:rsidP="00BF3EAA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823BB2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Les emplois crées dans l’artisanat durant </w:t>
      </w:r>
      <w:r w:rsidR="00BF3EAA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l’année</w:t>
      </w:r>
      <w:r w:rsidRPr="00823BB2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2014</w:t>
      </w:r>
    </w:p>
    <w:p w:rsidR="00365363" w:rsidRPr="00823BB2" w:rsidRDefault="00365363" w:rsidP="00D31707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</w:p>
    <w:tbl>
      <w:tblPr>
        <w:tblStyle w:val="Grilledutableau5"/>
        <w:tblW w:w="8185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301"/>
        <w:gridCol w:w="1738"/>
        <w:gridCol w:w="1301"/>
        <w:gridCol w:w="1635"/>
      </w:tblGrid>
      <w:tr w:rsidR="002D6550" w:rsidRPr="00823BB2" w:rsidTr="00803CDB">
        <w:trPr>
          <w:trHeight w:val="902"/>
        </w:trPr>
        <w:tc>
          <w:tcPr>
            <w:tcW w:w="2210" w:type="dxa"/>
            <w:vMerge w:val="restart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Domaine</w:t>
            </w:r>
          </w:p>
        </w:tc>
        <w:tc>
          <w:tcPr>
            <w:tcW w:w="3039" w:type="dxa"/>
            <w:gridSpan w:val="2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Emplois crées durant l’année  2013</w:t>
            </w:r>
          </w:p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ECECEC" w:themeFill="text2" w:themeFillTint="33"/>
            <w:vAlign w:val="center"/>
          </w:tcPr>
          <w:p w:rsidR="002D6550" w:rsidRPr="00823BB2" w:rsidRDefault="002D6550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Emplois crées durant l’année 2014</w:t>
            </w:r>
          </w:p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2D6550" w:rsidRPr="00823BB2" w:rsidTr="00803CDB">
        <w:trPr>
          <w:trHeight w:val="493"/>
        </w:trPr>
        <w:tc>
          <w:tcPr>
            <w:tcW w:w="2210" w:type="dxa"/>
            <w:vMerge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1738" w:type="dxa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Taux (%)</w:t>
            </w:r>
          </w:p>
        </w:tc>
        <w:tc>
          <w:tcPr>
            <w:tcW w:w="1301" w:type="dxa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1635" w:type="dxa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Taux (%)</w:t>
            </w:r>
          </w:p>
        </w:tc>
      </w:tr>
      <w:tr w:rsidR="002D6550" w:rsidRPr="00823BB2" w:rsidTr="00803CDB">
        <w:trPr>
          <w:trHeight w:val="1278"/>
        </w:trPr>
        <w:tc>
          <w:tcPr>
            <w:tcW w:w="2210" w:type="dxa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Artisanat traditionnel et d’art</w:t>
            </w:r>
          </w:p>
        </w:tc>
        <w:tc>
          <w:tcPr>
            <w:tcW w:w="1301" w:type="dxa"/>
            <w:vAlign w:val="center"/>
          </w:tcPr>
          <w:p w:rsidR="002D6550" w:rsidRPr="00823BB2" w:rsidRDefault="002E3FB3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73 571</w:t>
            </w:r>
          </w:p>
        </w:tc>
        <w:tc>
          <w:tcPr>
            <w:tcW w:w="1738" w:type="dxa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54</w:t>
            </w:r>
          </w:p>
        </w:tc>
        <w:tc>
          <w:tcPr>
            <w:tcW w:w="1301" w:type="dxa"/>
            <w:vAlign w:val="center"/>
          </w:tcPr>
          <w:p w:rsidR="002D6550" w:rsidRPr="00823BB2" w:rsidRDefault="002E3FB3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121 622</w:t>
            </w:r>
          </w:p>
        </w:tc>
        <w:tc>
          <w:tcPr>
            <w:tcW w:w="1635" w:type="dxa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66</w:t>
            </w:r>
          </w:p>
        </w:tc>
      </w:tr>
      <w:tr w:rsidR="002D6550" w:rsidRPr="00823BB2" w:rsidTr="00803CDB">
        <w:trPr>
          <w:trHeight w:val="912"/>
        </w:trPr>
        <w:tc>
          <w:tcPr>
            <w:tcW w:w="2210" w:type="dxa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Artisanat de production de biens</w:t>
            </w:r>
          </w:p>
        </w:tc>
        <w:tc>
          <w:tcPr>
            <w:tcW w:w="1301" w:type="dxa"/>
            <w:vAlign w:val="center"/>
          </w:tcPr>
          <w:p w:rsidR="002D6550" w:rsidRPr="00823BB2" w:rsidRDefault="002D6550" w:rsidP="002E3FB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17 1</w:t>
            </w:r>
            <w:r w:rsidR="002E3FB3" w:rsidRPr="00823BB2">
              <w:rPr>
                <w:rFonts w:asciiTheme="majorBidi" w:eastAsiaTheme="minorHAnsi" w:hAnsiTheme="majorBidi" w:cstheme="majorBidi"/>
                <w:lang w:eastAsia="en-US"/>
              </w:rPr>
              <w:t>70</w:t>
            </w:r>
          </w:p>
        </w:tc>
        <w:tc>
          <w:tcPr>
            <w:tcW w:w="1738" w:type="dxa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12</w:t>
            </w:r>
          </w:p>
        </w:tc>
        <w:tc>
          <w:tcPr>
            <w:tcW w:w="1301" w:type="dxa"/>
            <w:vAlign w:val="center"/>
          </w:tcPr>
          <w:p w:rsidR="002D6550" w:rsidRPr="00823BB2" w:rsidRDefault="002E3FB3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17 840</w:t>
            </w:r>
          </w:p>
        </w:tc>
        <w:tc>
          <w:tcPr>
            <w:tcW w:w="1635" w:type="dxa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09</w:t>
            </w:r>
          </w:p>
        </w:tc>
      </w:tr>
      <w:tr w:rsidR="002D6550" w:rsidRPr="00823BB2" w:rsidTr="00803CDB">
        <w:trPr>
          <w:trHeight w:val="600"/>
        </w:trPr>
        <w:tc>
          <w:tcPr>
            <w:tcW w:w="2210" w:type="dxa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Artisanat de services</w:t>
            </w:r>
          </w:p>
        </w:tc>
        <w:tc>
          <w:tcPr>
            <w:tcW w:w="1301" w:type="dxa"/>
            <w:vAlign w:val="center"/>
          </w:tcPr>
          <w:p w:rsidR="002D6550" w:rsidRPr="00823BB2" w:rsidRDefault="002D6550" w:rsidP="002E3FB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 xml:space="preserve">47 </w:t>
            </w:r>
            <w:r w:rsidR="002E3FB3" w:rsidRPr="00823BB2">
              <w:rPr>
                <w:rFonts w:asciiTheme="majorBidi" w:eastAsiaTheme="minorHAnsi" w:hAnsiTheme="majorBidi" w:cstheme="majorBidi"/>
                <w:lang w:eastAsia="en-US"/>
              </w:rPr>
              <w:t>287</w:t>
            </w:r>
          </w:p>
        </w:tc>
        <w:tc>
          <w:tcPr>
            <w:tcW w:w="1738" w:type="dxa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34</w:t>
            </w:r>
          </w:p>
        </w:tc>
        <w:tc>
          <w:tcPr>
            <w:tcW w:w="1301" w:type="dxa"/>
            <w:vAlign w:val="center"/>
          </w:tcPr>
          <w:p w:rsidR="002D6550" w:rsidRPr="00823BB2" w:rsidRDefault="002E3FB3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48 767</w:t>
            </w:r>
          </w:p>
        </w:tc>
        <w:tc>
          <w:tcPr>
            <w:tcW w:w="1635" w:type="dxa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25</w:t>
            </w:r>
          </w:p>
        </w:tc>
      </w:tr>
      <w:tr w:rsidR="002D6550" w:rsidRPr="00823BB2" w:rsidTr="00803CDB">
        <w:trPr>
          <w:trHeight w:val="637"/>
        </w:trPr>
        <w:tc>
          <w:tcPr>
            <w:tcW w:w="2210" w:type="dxa"/>
            <w:shd w:val="clear" w:color="auto" w:fill="ECECEC" w:themeFill="text2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01" w:type="dxa"/>
            <w:shd w:val="clear" w:color="auto" w:fill="EDEDED" w:themeFill="accent1" w:themeFillTint="33"/>
            <w:vAlign w:val="center"/>
          </w:tcPr>
          <w:p w:rsidR="002D6550" w:rsidRPr="00823BB2" w:rsidRDefault="002D6550" w:rsidP="002E3FB3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138 0</w:t>
            </w:r>
            <w:r w:rsidR="002E3FB3"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28</w:t>
            </w:r>
          </w:p>
        </w:tc>
        <w:tc>
          <w:tcPr>
            <w:tcW w:w="1738" w:type="dxa"/>
            <w:shd w:val="clear" w:color="auto" w:fill="EDEDED" w:themeFill="accent1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100</w:t>
            </w:r>
          </w:p>
        </w:tc>
        <w:tc>
          <w:tcPr>
            <w:tcW w:w="1301" w:type="dxa"/>
            <w:shd w:val="clear" w:color="auto" w:fill="EDEDED" w:themeFill="accent1" w:themeFillTint="33"/>
            <w:vAlign w:val="center"/>
          </w:tcPr>
          <w:p w:rsidR="002D6550" w:rsidRPr="00823BB2" w:rsidRDefault="002E3FB3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188 229</w:t>
            </w:r>
          </w:p>
        </w:tc>
        <w:tc>
          <w:tcPr>
            <w:tcW w:w="1635" w:type="dxa"/>
            <w:shd w:val="clear" w:color="auto" w:fill="EDEDED" w:themeFill="accent1" w:themeFillTint="33"/>
            <w:vAlign w:val="center"/>
          </w:tcPr>
          <w:p w:rsidR="002D6550" w:rsidRPr="00823BB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100</w:t>
            </w:r>
          </w:p>
        </w:tc>
      </w:tr>
    </w:tbl>
    <w:p w:rsidR="00D31707" w:rsidRPr="00823BB2" w:rsidRDefault="00D31707" w:rsidP="00D3170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30732" w:rsidRPr="00823BB2" w:rsidRDefault="00B30732" w:rsidP="00600947">
      <w:pPr>
        <w:jc w:val="both"/>
        <w:rPr>
          <w:sz w:val="28"/>
          <w:szCs w:val="28"/>
        </w:rPr>
      </w:pPr>
    </w:p>
    <w:p w:rsidR="00267B88" w:rsidRDefault="00267B88" w:rsidP="00365363">
      <w:pPr>
        <w:spacing w:after="200" w:line="276" w:lineRule="auto"/>
        <w:rPr>
          <w:rFonts w:asciiTheme="majorBidi" w:eastAsiaTheme="minorHAnsi" w:hAnsiTheme="majorBidi" w:cstheme="majorBidi"/>
          <w:b/>
          <w:bCs/>
          <w:i/>
          <w:iCs/>
          <w:sz w:val="32"/>
          <w:szCs w:val="32"/>
          <w:u w:val="single"/>
          <w:lang w:eastAsia="en-US"/>
        </w:rPr>
      </w:pPr>
    </w:p>
    <w:p w:rsidR="00D31707" w:rsidRPr="00BF3EAA" w:rsidRDefault="00D31707" w:rsidP="002E3FB3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BF3EAA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Répartition de la population artisanale globale (brute) </w:t>
      </w:r>
      <w:r w:rsidR="002E3FB3" w:rsidRPr="00BF3EAA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fin 2014</w:t>
      </w:r>
    </w:p>
    <w:p w:rsidR="00D31707" w:rsidRPr="00823BB2" w:rsidRDefault="00D31707" w:rsidP="00D3170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  <w:lang w:eastAsia="en-US"/>
        </w:rPr>
      </w:pPr>
    </w:p>
    <w:tbl>
      <w:tblPr>
        <w:tblStyle w:val="Grilledutableau6"/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18"/>
        <w:gridCol w:w="3402"/>
      </w:tblGrid>
      <w:tr w:rsidR="00D31707" w:rsidRPr="00823BB2" w:rsidTr="00803CDB">
        <w:trPr>
          <w:trHeight w:val="854"/>
        </w:trPr>
        <w:tc>
          <w:tcPr>
            <w:tcW w:w="3260" w:type="dxa"/>
            <w:vMerge w:val="restart"/>
            <w:shd w:val="clear" w:color="auto" w:fill="ECECEC" w:themeFill="text2" w:themeFillTint="33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u w:val="single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ECECEC" w:themeFill="text2" w:themeFillTint="33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Cumul de la création brute des activités </w:t>
            </w:r>
          </w:p>
        </w:tc>
      </w:tr>
      <w:tr w:rsidR="002E3FB3" w:rsidRPr="00823BB2" w:rsidTr="00803CDB">
        <w:trPr>
          <w:trHeight w:val="759"/>
        </w:trPr>
        <w:tc>
          <w:tcPr>
            <w:tcW w:w="3260" w:type="dxa"/>
            <w:vMerge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u w:val="single"/>
                <w:lang w:eastAsia="en-US"/>
              </w:rPr>
            </w:pPr>
          </w:p>
        </w:tc>
        <w:tc>
          <w:tcPr>
            <w:tcW w:w="3118" w:type="dxa"/>
            <w:shd w:val="clear" w:color="auto" w:fill="ECECEC" w:themeFill="text2" w:themeFillTint="33"/>
            <w:vAlign w:val="center"/>
          </w:tcPr>
          <w:p w:rsidR="002E3FB3" w:rsidRPr="00823BB2" w:rsidRDefault="002E3FB3" w:rsidP="00CB42BF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 31.12.2013</w:t>
            </w:r>
          </w:p>
        </w:tc>
        <w:tc>
          <w:tcPr>
            <w:tcW w:w="3402" w:type="dxa"/>
            <w:shd w:val="clear" w:color="auto" w:fill="ECECEC" w:themeFill="text2" w:themeFillTint="33"/>
            <w:vAlign w:val="center"/>
          </w:tcPr>
          <w:p w:rsidR="002E3FB3" w:rsidRPr="00823BB2" w:rsidRDefault="002E3FB3" w:rsidP="002E3FB3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 31.12.2014</w:t>
            </w:r>
          </w:p>
        </w:tc>
      </w:tr>
      <w:tr w:rsidR="002E3FB3" w:rsidRPr="00823BB2" w:rsidTr="00803CDB">
        <w:trPr>
          <w:trHeight w:val="759"/>
        </w:trPr>
        <w:tc>
          <w:tcPr>
            <w:tcW w:w="3260" w:type="dxa"/>
            <w:shd w:val="clear" w:color="auto" w:fill="ECECEC" w:themeFill="text2" w:themeFillTint="33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d’art</w:t>
            </w:r>
          </w:p>
        </w:tc>
        <w:tc>
          <w:tcPr>
            <w:tcW w:w="3118" w:type="dxa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71 036</w:t>
            </w:r>
          </w:p>
        </w:tc>
        <w:tc>
          <w:tcPr>
            <w:tcW w:w="3402" w:type="dxa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103 907</w:t>
            </w:r>
          </w:p>
        </w:tc>
      </w:tr>
      <w:tr w:rsidR="002E3FB3" w:rsidRPr="00823BB2" w:rsidTr="00803CDB">
        <w:trPr>
          <w:trHeight w:val="1181"/>
        </w:trPr>
        <w:tc>
          <w:tcPr>
            <w:tcW w:w="3260" w:type="dxa"/>
            <w:shd w:val="clear" w:color="auto" w:fill="ECECEC" w:themeFill="text2" w:themeFillTint="33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de production      des biens</w:t>
            </w:r>
          </w:p>
        </w:tc>
        <w:tc>
          <w:tcPr>
            <w:tcW w:w="3118" w:type="dxa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74 328</w:t>
            </w:r>
          </w:p>
        </w:tc>
        <w:tc>
          <w:tcPr>
            <w:tcW w:w="3402" w:type="dxa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81 464</w:t>
            </w:r>
          </w:p>
        </w:tc>
      </w:tr>
      <w:tr w:rsidR="002E3FB3" w:rsidRPr="00823BB2" w:rsidTr="00803CDB">
        <w:trPr>
          <w:trHeight w:val="753"/>
        </w:trPr>
        <w:tc>
          <w:tcPr>
            <w:tcW w:w="3260" w:type="dxa"/>
            <w:shd w:val="clear" w:color="auto" w:fill="ECECEC" w:themeFill="text2" w:themeFillTint="33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de services</w:t>
            </w:r>
          </w:p>
        </w:tc>
        <w:tc>
          <w:tcPr>
            <w:tcW w:w="3118" w:type="dxa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166 289</w:t>
            </w:r>
          </w:p>
        </w:tc>
        <w:tc>
          <w:tcPr>
            <w:tcW w:w="3402" w:type="dxa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191 956</w:t>
            </w:r>
          </w:p>
        </w:tc>
      </w:tr>
      <w:tr w:rsidR="002E3FB3" w:rsidRPr="00823BB2" w:rsidTr="00803CDB">
        <w:trPr>
          <w:trHeight w:val="1067"/>
        </w:trPr>
        <w:tc>
          <w:tcPr>
            <w:tcW w:w="3260" w:type="dxa"/>
            <w:shd w:val="clear" w:color="auto" w:fill="ECECEC" w:themeFill="text2" w:themeFillTint="33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Total</w:t>
            </w:r>
          </w:p>
        </w:tc>
        <w:tc>
          <w:tcPr>
            <w:tcW w:w="3118" w:type="dxa"/>
            <w:shd w:val="clear" w:color="auto" w:fill="EDEDED" w:themeFill="accent1" w:themeFillTint="33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311 653</w:t>
            </w:r>
          </w:p>
        </w:tc>
        <w:tc>
          <w:tcPr>
            <w:tcW w:w="3402" w:type="dxa"/>
            <w:shd w:val="clear" w:color="auto" w:fill="EDEDED" w:themeFill="accent1" w:themeFillTint="33"/>
            <w:vAlign w:val="center"/>
          </w:tcPr>
          <w:p w:rsidR="002E3FB3" w:rsidRPr="00823BB2" w:rsidRDefault="002E3FB3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377 327</w:t>
            </w:r>
          </w:p>
        </w:tc>
      </w:tr>
    </w:tbl>
    <w:p w:rsidR="00267B88" w:rsidRDefault="00267B88" w:rsidP="00267B88">
      <w:pPr>
        <w:spacing w:after="200" w:line="276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BF3EAA" w:rsidRDefault="00BF3EAA" w:rsidP="00267B88">
      <w:pPr>
        <w:spacing w:after="200" w:line="276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D31707" w:rsidRPr="00BF3EAA" w:rsidRDefault="00D31707" w:rsidP="00846E7B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BF3EAA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Répartition de la population artisanale globale en exercice</w:t>
      </w:r>
      <w:r w:rsidR="004C1A47" w:rsidRPr="00BF3EAA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</w:t>
      </w:r>
      <w:r w:rsidR="00846E7B" w:rsidRPr="00BF3EAA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fin 2014</w:t>
      </w:r>
    </w:p>
    <w:tbl>
      <w:tblPr>
        <w:tblStyle w:val="Grilledutableau7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66"/>
        <w:gridCol w:w="1566"/>
        <w:gridCol w:w="1568"/>
        <w:gridCol w:w="1566"/>
        <w:gridCol w:w="1566"/>
        <w:gridCol w:w="1568"/>
      </w:tblGrid>
      <w:tr w:rsidR="00D31707" w:rsidRPr="00823BB2" w:rsidTr="00803CDB">
        <w:trPr>
          <w:trHeight w:val="784"/>
        </w:trPr>
        <w:tc>
          <w:tcPr>
            <w:tcW w:w="1546" w:type="dxa"/>
            <w:vMerge w:val="restart"/>
            <w:shd w:val="clear" w:color="auto" w:fill="ECECEC" w:themeFill="text2" w:themeFillTint="33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4700" w:type="dxa"/>
            <w:gridSpan w:val="3"/>
            <w:shd w:val="clear" w:color="auto" w:fill="ECECEC" w:themeFill="text2" w:themeFillTint="33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Cumul de la création d’activité </w:t>
            </w:r>
          </w:p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(en exercice)</w:t>
            </w:r>
          </w:p>
        </w:tc>
        <w:tc>
          <w:tcPr>
            <w:tcW w:w="4700" w:type="dxa"/>
            <w:gridSpan w:val="3"/>
            <w:shd w:val="clear" w:color="auto" w:fill="ECECEC" w:themeFill="text2" w:themeFillTint="33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Cumul de la création d’emplois</w:t>
            </w:r>
          </w:p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 (Effectif))</w:t>
            </w:r>
          </w:p>
        </w:tc>
      </w:tr>
      <w:tr w:rsidR="00D31707" w:rsidRPr="00823BB2" w:rsidTr="00365363">
        <w:trPr>
          <w:trHeight w:val="696"/>
        </w:trPr>
        <w:tc>
          <w:tcPr>
            <w:tcW w:w="1546" w:type="dxa"/>
            <w:vMerge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66" w:type="dxa"/>
            <w:shd w:val="clear" w:color="auto" w:fill="DADADA" w:themeFill="text1" w:themeFillShade="E6"/>
            <w:vAlign w:val="center"/>
          </w:tcPr>
          <w:p w:rsidR="00D31707" w:rsidRPr="00823BB2" w:rsidRDefault="004C1A47" w:rsidP="004C1A4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</w:t>
            </w:r>
            <w:r w:rsidR="00D31707"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 </w:t>
            </w: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31.12.2012</w:t>
            </w:r>
          </w:p>
        </w:tc>
        <w:tc>
          <w:tcPr>
            <w:tcW w:w="1566" w:type="dxa"/>
            <w:shd w:val="clear" w:color="auto" w:fill="DADADA" w:themeFill="text1" w:themeFillShade="E6"/>
            <w:vAlign w:val="center"/>
          </w:tcPr>
          <w:p w:rsidR="00D31707" w:rsidRPr="00823BB2" w:rsidRDefault="004C1A47" w:rsidP="004C1A4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 31.12.2013</w:t>
            </w:r>
          </w:p>
        </w:tc>
        <w:tc>
          <w:tcPr>
            <w:tcW w:w="1568" w:type="dxa"/>
            <w:shd w:val="clear" w:color="auto" w:fill="DADADA" w:themeFill="text1" w:themeFillShade="E6"/>
            <w:vAlign w:val="center"/>
          </w:tcPr>
          <w:p w:rsidR="00D31707" w:rsidRPr="00823BB2" w:rsidRDefault="004C1A47" w:rsidP="001826EE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 3</w:t>
            </w:r>
            <w:r w:rsidR="001826EE"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</w:t>
            </w: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.</w:t>
            </w:r>
            <w:r w:rsidR="001826EE"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12</w:t>
            </w: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.2014</w:t>
            </w:r>
          </w:p>
        </w:tc>
        <w:tc>
          <w:tcPr>
            <w:tcW w:w="1566" w:type="dxa"/>
            <w:shd w:val="clear" w:color="auto" w:fill="DADADA" w:themeFill="text1" w:themeFillShade="E6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 31.12.2012</w:t>
            </w:r>
          </w:p>
        </w:tc>
        <w:tc>
          <w:tcPr>
            <w:tcW w:w="1566" w:type="dxa"/>
            <w:shd w:val="clear" w:color="auto" w:fill="DADADA" w:themeFill="text1" w:themeFillShade="E6"/>
            <w:vAlign w:val="center"/>
          </w:tcPr>
          <w:p w:rsidR="00D31707" w:rsidRPr="00823BB2" w:rsidRDefault="004C1A47" w:rsidP="004C1A4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 31.12.2013</w:t>
            </w:r>
          </w:p>
        </w:tc>
        <w:tc>
          <w:tcPr>
            <w:tcW w:w="1568" w:type="dxa"/>
            <w:shd w:val="clear" w:color="auto" w:fill="DADADA" w:themeFill="text1" w:themeFillShade="E6"/>
            <w:vAlign w:val="center"/>
          </w:tcPr>
          <w:p w:rsidR="00D31707" w:rsidRPr="00823BB2" w:rsidRDefault="004C1A47" w:rsidP="001826EE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 3</w:t>
            </w:r>
            <w:r w:rsidR="001826EE"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</w:t>
            </w: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.</w:t>
            </w:r>
            <w:r w:rsidR="001826EE"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12</w:t>
            </w: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.2014</w:t>
            </w:r>
          </w:p>
        </w:tc>
      </w:tr>
      <w:tr w:rsidR="00D31707" w:rsidRPr="00823BB2" w:rsidTr="00803CDB">
        <w:trPr>
          <w:trHeight w:val="696"/>
        </w:trPr>
        <w:tc>
          <w:tcPr>
            <w:tcW w:w="1546" w:type="dxa"/>
            <w:shd w:val="clear" w:color="auto" w:fill="ECECEC" w:themeFill="text2" w:themeFillTint="33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d’art</w:t>
            </w:r>
          </w:p>
        </w:tc>
        <w:tc>
          <w:tcPr>
            <w:tcW w:w="1566" w:type="dxa"/>
            <w:vAlign w:val="center"/>
          </w:tcPr>
          <w:p w:rsidR="00D31707" w:rsidRPr="00823BB2" w:rsidRDefault="00D31707" w:rsidP="004C1A4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 xml:space="preserve">44 </w:t>
            </w:r>
            <w:r w:rsidR="004C1A47" w:rsidRPr="00823BB2">
              <w:rPr>
                <w:rFonts w:asciiTheme="majorBidi" w:eastAsiaTheme="minorHAnsi" w:hAnsiTheme="majorBidi" w:cstheme="majorBidi"/>
                <w:lang w:eastAsia="en-US"/>
              </w:rPr>
              <w:t>646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61 163</w:t>
            </w:r>
          </w:p>
        </w:tc>
        <w:tc>
          <w:tcPr>
            <w:tcW w:w="1568" w:type="dxa"/>
            <w:vAlign w:val="center"/>
          </w:tcPr>
          <w:p w:rsidR="00D31707" w:rsidRPr="00823BB2" w:rsidRDefault="001826EE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89 108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182 535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227 616</w:t>
            </w:r>
          </w:p>
        </w:tc>
        <w:tc>
          <w:tcPr>
            <w:tcW w:w="1568" w:type="dxa"/>
            <w:vAlign w:val="center"/>
          </w:tcPr>
          <w:p w:rsidR="00D31707" w:rsidRPr="00823BB2" w:rsidRDefault="001826EE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330 983</w:t>
            </w:r>
          </w:p>
        </w:tc>
      </w:tr>
      <w:tr w:rsidR="00D31707" w:rsidRPr="00823BB2" w:rsidTr="00803CDB">
        <w:trPr>
          <w:trHeight w:val="1083"/>
        </w:trPr>
        <w:tc>
          <w:tcPr>
            <w:tcW w:w="1546" w:type="dxa"/>
            <w:shd w:val="clear" w:color="auto" w:fill="ECECEC" w:themeFill="text2" w:themeFillTint="33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de production des biens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52 798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57 181</w:t>
            </w:r>
          </w:p>
        </w:tc>
        <w:tc>
          <w:tcPr>
            <w:tcW w:w="1568" w:type="dxa"/>
            <w:vAlign w:val="center"/>
          </w:tcPr>
          <w:p w:rsidR="00D31707" w:rsidRPr="00823BB2" w:rsidRDefault="001826EE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61 809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130 493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142 484</w:t>
            </w:r>
          </w:p>
        </w:tc>
        <w:tc>
          <w:tcPr>
            <w:tcW w:w="1568" w:type="dxa"/>
            <w:vAlign w:val="center"/>
          </w:tcPr>
          <w:p w:rsidR="00D31707" w:rsidRPr="00823BB2" w:rsidRDefault="001826EE" w:rsidP="001826EE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153 920 </w:t>
            </w:r>
          </w:p>
        </w:tc>
      </w:tr>
      <w:tr w:rsidR="00D31707" w:rsidRPr="00823BB2" w:rsidTr="00803CDB">
        <w:trPr>
          <w:trHeight w:val="691"/>
        </w:trPr>
        <w:tc>
          <w:tcPr>
            <w:tcW w:w="1546" w:type="dxa"/>
            <w:shd w:val="clear" w:color="auto" w:fill="ECECEC" w:themeFill="text2" w:themeFillTint="33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de services</w:t>
            </w:r>
          </w:p>
        </w:tc>
        <w:tc>
          <w:tcPr>
            <w:tcW w:w="1566" w:type="dxa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102 465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120 178</w:t>
            </w:r>
          </w:p>
        </w:tc>
        <w:tc>
          <w:tcPr>
            <w:tcW w:w="1568" w:type="dxa"/>
            <w:vAlign w:val="center"/>
          </w:tcPr>
          <w:p w:rsidR="00D31707" w:rsidRPr="00823BB2" w:rsidRDefault="001826EE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136 846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179 539</w:t>
            </w:r>
          </w:p>
        </w:tc>
        <w:tc>
          <w:tcPr>
            <w:tcW w:w="1566" w:type="dxa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228 073</w:t>
            </w:r>
          </w:p>
        </w:tc>
        <w:tc>
          <w:tcPr>
            <w:tcW w:w="1568" w:type="dxa"/>
            <w:vAlign w:val="center"/>
          </w:tcPr>
          <w:p w:rsidR="00D31707" w:rsidRPr="00823BB2" w:rsidRDefault="001826EE" w:rsidP="00D31707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lang w:eastAsia="en-US"/>
              </w:rPr>
              <w:t>259 705</w:t>
            </w:r>
          </w:p>
        </w:tc>
      </w:tr>
      <w:tr w:rsidR="00D31707" w:rsidRPr="00823BB2" w:rsidTr="00803CDB">
        <w:trPr>
          <w:trHeight w:val="980"/>
        </w:trPr>
        <w:tc>
          <w:tcPr>
            <w:tcW w:w="1546" w:type="dxa"/>
            <w:shd w:val="clear" w:color="auto" w:fill="ECECEC" w:themeFill="text2" w:themeFillTint="33"/>
            <w:vAlign w:val="center"/>
          </w:tcPr>
          <w:p w:rsidR="00D31707" w:rsidRPr="00823BB2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Total</w:t>
            </w:r>
          </w:p>
        </w:tc>
        <w:tc>
          <w:tcPr>
            <w:tcW w:w="1566" w:type="dxa"/>
            <w:shd w:val="clear" w:color="auto" w:fill="EDEDED" w:themeFill="accent1" w:themeFillTint="33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199 909</w:t>
            </w:r>
          </w:p>
        </w:tc>
        <w:tc>
          <w:tcPr>
            <w:tcW w:w="1566" w:type="dxa"/>
            <w:shd w:val="clear" w:color="auto" w:fill="EDEDED" w:themeFill="accent1" w:themeFillTint="33"/>
            <w:vAlign w:val="center"/>
          </w:tcPr>
          <w:p w:rsidR="00D31707" w:rsidRPr="00823BB2" w:rsidRDefault="00D31707" w:rsidP="004C1A4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238 </w:t>
            </w:r>
            <w:r w:rsidR="004C1A47"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522</w:t>
            </w:r>
          </w:p>
        </w:tc>
        <w:tc>
          <w:tcPr>
            <w:tcW w:w="1568" w:type="dxa"/>
            <w:shd w:val="clear" w:color="auto" w:fill="EDEDED" w:themeFill="accent1" w:themeFillTint="33"/>
            <w:vAlign w:val="center"/>
          </w:tcPr>
          <w:p w:rsidR="00D31707" w:rsidRPr="00823BB2" w:rsidRDefault="001826EE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287 763</w:t>
            </w:r>
          </w:p>
        </w:tc>
        <w:tc>
          <w:tcPr>
            <w:tcW w:w="1566" w:type="dxa"/>
            <w:shd w:val="clear" w:color="auto" w:fill="EDEDED" w:themeFill="accent1" w:themeFillTint="33"/>
            <w:vAlign w:val="center"/>
          </w:tcPr>
          <w:p w:rsidR="00D31707" w:rsidRPr="00823BB2" w:rsidRDefault="00A36EDC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492 567</w:t>
            </w:r>
          </w:p>
        </w:tc>
        <w:tc>
          <w:tcPr>
            <w:tcW w:w="1566" w:type="dxa"/>
            <w:shd w:val="clear" w:color="auto" w:fill="EDEDED" w:themeFill="accent1" w:themeFillTint="33"/>
            <w:vAlign w:val="center"/>
          </w:tcPr>
          <w:p w:rsidR="00D31707" w:rsidRPr="00823BB2" w:rsidRDefault="004C1A4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598 173</w:t>
            </w:r>
          </w:p>
        </w:tc>
        <w:tc>
          <w:tcPr>
            <w:tcW w:w="1568" w:type="dxa"/>
            <w:shd w:val="clear" w:color="auto" w:fill="EDEDED" w:themeFill="accent1" w:themeFillTint="33"/>
            <w:vAlign w:val="center"/>
          </w:tcPr>
          <w:p w:rsidR="00D31707" w:rsidRPr="00823BB2" w:rsidRDefault="001826EE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23B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744 608</w:t>
            </w:r>
          </w:p>
        </w:tc>
      </w:tr>
    </w:tbl>
    <w:p w:rsidR="005D79AE" w:rsidRPr="00823BB2" w:rsidRDefault="005D79AE" w:rsidP="00AE3CB6">
      <w:pPr>
        <w:ind w:right="-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3FB3" w:rsidRDefault="002E3FB3" w:rsidP="00AE3CB6">
      <w:pPr>
        <w:ind w:right="-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5D51" w:rsidRPr="00823BB2" w:rsidRDefault="00AA5D51" w:rsidP="00AE3CB6">
      <w:pPr>
        <w:ind w:right="-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20890" w:type="dxa"/>
        <w:tblInd w:w="-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793"/>
        <w:gridCol w:w="2904"/>
        <w:gridCol w:w="1438"/>
        <w:gridCol w:w="1984"/>
        <w:gridCol w:w="1438"/>
        <w:gridCol w:w="65"/>
        <w:gridCol w:w="1374"/>
        <w:gridCol w:w="8309"/>
        <w:gridCol w:w="1120"/>
      </w:tblGrid>
      <w:tr w:rsidR="00743930" w:rsidRPr="00823BB2" w:rsidTr="00D15C2C">
        <w:trPr>
          <w:gridAfter w:val="2"/>
          <w:wAfter w:w="9429" w:type="dxa"/>
          <w:trHeight w:val="541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BF3EAA" w:rsidRDefault="00743930" w:rsidP="00633AA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30" w:rsidRDefault="00743930" w:rsidP="00864A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3EA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</w:t>
            </w:r>
          </w:p>
          <w:p w:rsidR="00743930" w:rsidRDefault="00743930" w:rsidP="00864A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3EA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Fonds National de Promotion des Activités de l’Artisanat Traditionnel(FNPAAT)</w:t>
            </w:r>
          </w:p>
          <w:p w:rsidR="00743930" w:rsidRDefault="00743930" w:rsidP="00864A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43930" w:rsidRPr="00743930" w:rsidRDefault="00743930" w:rsidP="00864A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43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L’appui à la production des artisans(2014)                                                                           </w:t>
            </w:r>
          </w:p>
          <w:p w:rsidR="00743930" w:rsidRPr="00BF3EAA" w:rsidRDefault="00743930" w:rsidP="00864A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3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(Acquisition d’équipements et outillages de production)</w:t>
            </w:r>
          </w:p>
        </w:tc>
      </w:tr>
      <w:tr w:rsidR="00743930" w:rsidRPr="00823BB2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23BB2" w:rsidRDefault="00743930" w:rsidP="00633AA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30" w:rsidRPr="00823BB2" w:rsidRDefault="00743930" w:rsidP="00633AAC">
            <w:pPr>
              <w:rPr>
                <w:rFonts w:ascii="Calibri" w:hAnsi="Calibri"/>
              </w:rPr>
            </w:pPr>
            <w:r w:rsidRPr="00823BB2">
              <w:rPr>
                <w:rFonts w:ascii="Calibri" w:hAnsi="Calibri"/>
              </w:rPr>
              <w:t> 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WILLAYA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Nombre des bénéficiaires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43930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Montant alloué</w:t>
            </w:r>
          </w:p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43930" w:rsidRPr="008E13AD" w:rsidRDefault="00743930" w:rsidP="008E13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 xml:space="preserve">taux </w:t>
            </w:r>
            <w:r>
              <w:rPr>
                <w:rFonts w:asciiTheme="majorBidi" w:hAnsiTheme="majorBidi" w:cstheme="majorBidi"/>
                <w:b/>
                <w:bCs/>
              </w:rPr>
              <w:t>bénéficiaires hommes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43930" w:rsidRPr="008E13AD" w:rsidRDefault="00743930" w:rsidP="008E13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 xml:space="preserve">taux </w:t>
            </w:r>
            <w:r>
              <w:rPr>
                <w:rFonts w:asciiTheme="majorBidi" w:hAnsiTheme="majorBidi" w:cstheme="majorBidi"/>
                <w:b/>
                <w:bCs/>
              </w:rPr>
              <w:t>bénéficiaires femmes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ADRAR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12 613 550,46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7,32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92,68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CHLEF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19 203 157,87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34,78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65,22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LAGHOUAT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4 112 035,20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12,5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87,5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OUM EL BOUAGHI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15 102 692,27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65,71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34,29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BATNA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27 749 548,40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83,67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16,33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BEJAIA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24 852 571,02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23,64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76,36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BISKRA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17 836 379,17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85,71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14,29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BACHAR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3 744 735,60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40,00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BLIDA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10 889 475,40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31,82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68,18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BOUIRA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15 444 292,03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31,03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68,97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TAMANRAST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22 546 601,45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26,09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73,91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TEBESSA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5 532 382,76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87,5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12,5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TLEMCEN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8 117 703,60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69,57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30,43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TIARET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7 465 091,05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53,33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46,67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TIZI OUZOU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29 724 021,05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20,59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79,41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ALGER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36 154 010,33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65,63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34,38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DJELFA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48 135 422,14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11,40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88,60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JIJEL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33 249 642,43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18,58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81,42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SETIF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44 110 439,76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26,97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73,03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SAIDA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1 768 338,00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33,33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66,67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SKIKDA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2 651 371,16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100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SIDI BEL ABBE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185 328,00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100</w:t>
            </w:r>
          </w:p>
        </w:tc>
      </w:tr>
      <w:tr w:rsidR="00743930" w:rsidRPr="008E13AD" w:rsidTr="00D15C2C">
        <w:trPr>
          <w:gridAfter w:val="2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ANNABA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13 664 593,72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18,92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81,08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GUELMA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18 914 360,26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22,45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77,55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CONSTANTINE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43 402 196,22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35,62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64,38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MEDEA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17 267 970,88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54,76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45,24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M’SILA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24 696 666,47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76,92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23,08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MASCARA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4 080 279,60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21,43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78,57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OUARGLA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596 671,92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50,00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ORAN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8 589 229,60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50,00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EL BAYADH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25 484 720,52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24,53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75,47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BOUMERDES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6 507 907,14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41,67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58,33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EL TAREF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3 366 055,20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28,57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71,43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TINDOUF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5 944 852,20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26,67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73,33</w:t>
            </w:r>
          </w:p>
        </w:tc>
      </w:tr>
      <w:tr w:rsidR="00743930" w:rsidRPr="008E13AD" w:rsidTr="00D15C2C">
        <w:trPr>
          <w:gridAfter w:val="2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EL OUED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4 117 510,80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77,78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22,22</w:t>
            </w:r>
          </w:p>
        </w:tc>
      </w:tr>
      <w:tr w:rsidR="00743930" w:rsidRPr="008E13AD" w:rsidTr="00D15C2C">
        <w:trPr>
          <w:gridAfter w:val="2"/>
          <w:wAfter w:w="9429" w:type="dxa"/>
          <w:trHeight w:val="43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8E13AD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KHENCHLA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11 589 009,12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8E13AD" w:rsidRDefault="00743930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60,00</w:t>
            </w:r>
          </w:p>
        </w:tc>
      </w:tr>
      <w:tr w:rsidR="00633AAC" w:rsidRPr="008E13AD" w:rsidTr="00D15C2C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TIPAZA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10 239 989,96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26,92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73,08</w:t>
            </w:r>
          </w:p>
        </w:tc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8E13AD" w:rsidTr="00D15C2C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MILA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20 510 631,40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16,36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83,64</w:t>
            </w:r>
          </w:p>
        </w:tc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8E13AD" w:rsidTr="00D15C2C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AIN DAFLA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24 307 125,53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54,10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45,90</w:t>
            </w:r>
          </w:p>
        </w:tc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8E13AD" w:rsidTr="00D15C2C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NAAMA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15 083 150,40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27,03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72,97</w:t>
            </w:r>
          </w:p>
        </w:tc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8E13AD" w:rsidTr="00D15C2C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AIN TIMOUCHNET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17 407 444,25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32,35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67,65</w:t>
            </w:r>
          </w:p>
        </w:tc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8E13AD" w:rsidTr="00D15C2C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GHARDAIA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9 272 523,00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14,29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85,71</w:t>
            </w:r>
          </w:p>
        </w:tc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8E13AD" w:rsidTr="00D15C2C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743930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743930">
              <w:rPr>
                <w:rFonts w:asciiTheme="majorBidi" w:hAnsiTheme="majorBidi" w:cstheme="majorBidi"/>
                <w:b/>
                <w:bCs/>
              </w:rPr>
              <w:t>RELIZANE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9 148 430,74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32,43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67,57</w:t>
            </w:r>
          </w:p>
        </w:tc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8E13AD" w:rsidTr="00D15C2C">
        <w:trPr>
          <w:trHeight w:val="613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33AAC" w:rsidRPr="008E13AD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33AAC" w:rsidRPr="008E13AD" w:rsidRDefault="00633AAC" w:rsidP="003F6A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16</w:t>
            </w:r>
            <w:r w:rsidR="003F6A86" w:rsidRPr="008E13AD">
              <w:rPr>
                <w:rFonts w:asciiTheme="majorBidi" w:hAnsiTheme="majorBidi" w:cstheme="majorBidi"/>
                <w:b/>
                <w:bCs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685 380 108,08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33AAC" w:rsidRPr="008E13AD" w:rsidRDefault="00633AAC" w:rsidP="00E3173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37,72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33AAC" w:rsidRPr="008E13AD" w:rsidRDefault="00633AAC" w:rsidP="003F6A86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8E13AD">
              <w:rPr>
                <w:rFonts w:asciiTheme="majorBidi" w:hAnsiTheme="majorBidi" w:cstheme="majorBidi"/>
                <w:b/>
                <w:bCs/>
              </w:rPr>
              <w:t>62,</w:t>
            </w:r>
            <w:r w:rsidR="003F6A86" w:rsidRPr="008E13AD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8E13AD" w:rsidTr="00D15C2C">
        <w:trPr>
          <w:trHeight w:val="42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E13AD" w:rsidRDefault="00633AAC" w:rsidP="00633AA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E13AD" w:rsidRDefault="00633AAC" w:rsidP="00633AA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E13AD" w:rsidRDefault="00633AAC" w:rsidP="00633AA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E13AD" w:rsidRDefault="00633AAC" w:rsidP="00633AA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E13AD" w:rsidRDefault="00633AAC" w:rsidP="00633AA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E13AD" w:rsidRDefault="00633AAC" w:rsidP="00633AA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E13AD" w:rsidRDefault="00633AAC" w:rsidP="00633AA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E13AD" w:rsidRDefault="00633AAC" w:rsidP="00633AA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E13AD" w:rsidRDefault="00633AAC" w:rsidP="00633AA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33AAC" w:rsidRPr="00823BB2" w:rsidTr="00D15C2C">
        <w:trPr>
          <w:trHeight w:val="420"/>
        </w:trPr>
        <w:tc>
          <w:tcPr>
            <w:tcW w:w="20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AC" w:rsidRPr="00823BB2" w:rsidRDefault="00633AAC" w:rsidP="00633AAC">
            <w:pPr>
              <w:jc w:val="center"/>
              <w:rPr>
                <w:rFonts w:ascii="Bodoni MT" w:hAnsi="Bodoni MT"/>
                <w:b/>
                <w:bCs/>
                <w:sz w:val="32"/>
                <w:szCs w:val="32"/>
              </w:rPr>
            </w:pPr>
          </w:p>
        </w:tc>
      </w:tr>
    </w:tbl>
    <w:p w:rsidR="002E3FB3" w:rsidRPr="00823BB2" w:rsidRDefault="002E3FB3" w:rsidP="00AE3CB6">
      <w:pPr>
        <w:ind w:right="-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sectPr w:rsidR="003B34B3" w:rsidRPr="00823BB2" w:rsidSect="00EF37C8">
      <w:pgSz w:w="11906" w:h="16838"/>
      <w:pgMar w:top="709" w:right="119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E0" w:rsidRDefault="004232E0" w:rsidP="00997D20">
      <w:r>
        <w:separator/>
      </w:r>
    </w:p>
  </w:endnote>
  <w:endnote w:type="continuationSeparator" w:id="0">
    <w:p w:rsidR="004232E0" w:rsidRDefault="004232E0" w:rsidP="0099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423187"/>
      <w:docPartObj>
        <w:docPartGallery w:val="Page Numbers (Bottom of Page)"/>
        <w:docPartUnique/>
      </w:docPartObj>
    </w:sdtPr>
    <w:sdtEndPr/>
    <w:sdtContent>
      <w:p w:rsidR="00351269" w:rsidRDefault="000B48B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8B4" w:rsidRDefault="000B48B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232E0" w:rsidRPr="004232E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4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B48B4" w:rsidRDefault="000B48B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232E0" w:rsidRPr="004232E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E0" w:rsidRDefault="004232E0" w:rsidP="00997D20">
      <w:r>
        <w:separator/>
      </w:r>
    </w:p>
  </w:footnote>
  <w:footnote w:type="continuationSeparator" w:id="0">
    <w:p w:rsidR="004232E0" w:rsidRDefault="004232E0" w:rsidP="0099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F5A"/>
    <w:multiLevelType w:val="hybridMultilevel"/>
    <w:tmpl w:val="06A8AE9C"/>
    <w:lvl w:ilvl="0" w:tplc="94E81A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5CE"/>
    <w:multiLevelType w:val="hybridMultilevel"/>
    <w:tmpl w:val="4064C620"/>
    <w:lvl w:ilvl="0" w:tplc="4B487624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1C72273"/>
    <w:multiLevelType w:val="hybridMultilevel"/>
    <w:tmpl w:val="303E23B4"/>
    <w:lvl w:ilvl="0" w:tplc="4B487624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6F71F0"/>
    <w:multiLevelType w:val="hybridMultilevel"/>
    <w:tmpl w:val="02745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D3B"/>
    <w:multiLevelType w:val="hybridMultilevel"/>
    <w:tmpl w:val="C1404C2E"/>
    <w:lvl w:ilvl="0" w:tplc="163EA6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8A01B5"/>
    <w:multiLevelType w:val="hybridMultilevel"/>
    <w:tmpl w:val="BD90AE5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A6864"/>
    <w:multiLevelType w:val="hybridMultilevel"/>
    <w:tmpl w:val="07AA7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33780"/>
    <w:multiLevelType w:val="hybridMultilevel"/>
    <w:tmpl w:val="61A8E7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045A"/>
    <w:multiLevelType w:val="hybridMultilevel"/>
    <w:tmpl w:val="F72A98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3125C"/>
    <w:multiLevelType w:val="hybridMultilevel"/>
    <w:tmpl w:val="6792C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57A"/>
    <w:multiLevelType w:val="hybridMultilevel"/>
    <w:tmpl w:val="97C0250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14F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8D28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8F4CD9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52B8C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1B8E5C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F27658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BBDA0E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6D5824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11" w15:restartNumberingAfterBreak="0">
    <w:nsid w:val="42BE3382"/>
    <w:multiLevelType w:val="hybridMultilevel"/>
    <w:tmpl w:val="330CA6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C3605"/>
    <w:multiLevelType w:val="hybridMultilevel"/>
    <w:tmpl w:val="6792C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66A9E"/>
    <w:multiLevelType w:val="hybridMultilevel"/>
    <w:tmpl w:val="0FA80E94"/>
    <w:lvl w:ilvl="0" w:tplc="349EF5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56F03"/>
    <w:multiLevelType w:val="hybridMultilevel"/>
    <w:tmpl w:val="B87E400C"/>
    <w:lvl w:ilvl="0" w:tplc="D07CD428">
      <w:numFmt w:val="bullet"/>
      <w:lvlText w:val="-"/>
      <w:lvlJc w:val="left"/>
      <w:pPr>
        <w:ind w:left="720" w:hanging="360"/>
      </w:pPr>
      <w:rPr>
        <w:rFonts w:ascii="Calibri" w:eastAsia="Times New Roman" w:hAnsi="Calibri" w:cs="Arabic Transparent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A6FDA"/>
    <w:multiLevelType w:val="hybridMultilevel"/>
    <w:tmpl w:val="F4920A5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A4FEE"/>
    <w:multiLevelType w:val="hybridMultilevel"/>
    <w:tmpl w:val="3762F39E"/>
    <w:lvl w:ilvl="0" w:tplc="85E07DE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516D6"/>
    <w:multiLevelType w:val="hybridMultilevel"/>
    <w:tmpl w:val="6792C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9"/>
  </w:num>
  <w:num w:numId="5">
    <w:abstractNumId w:val="17"/>
  </w:num>
  <w:num w:numId="6">
    <w:abstractNumId w:val="12"/>
  </w:num>
  <w:num w:numId="7">
    <w:abstractNumId w:val="7"/>
  </w:num>
  <w:num w:numId="8">
    <w:abstractNumId w:val="5"/>
  </w:num>
  <w:num w:numId="9">
    <w:abstractNumId w:val="15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ar-SA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96"/>
    <w:rsid w:val="00000616"/>
    <w:rsid w:val="00000C57"/>
    <w:rsid w:val="00002874"/>
    <w:rsid w:val="00002CE4"/>
    <w:rsid w:val="00003B24"/>
    <w:rsid w:val="00005D95"/>
    <w:rsid w:val="0000606D"/>
    <w:rsid w:val="0000669A"/>
    <w:rsid w:val="00006ECF"/>
    <w:rsid w:val="00013B88"/>
    <w:rsid w:val="00014FE7"/>
    <w:rsid w:val="000204A3"/>
    <w:rsid w:val="00020959"/>
    <w:rsid w:val="00021245"/>
    <w:rsid w:val="00033799"/>
    <w:rsid w:val="00037D2A"/>
    <w:rsid w:val="000414F5"/>
    <w:rsid w:val="000422FC"/>
    <w:rsid w:val="00042D93"/>
    <w:rsid w:val="000432B7"/>
    <w:rsid w:val="00043A27"/>
    <w:rsid w:val="00044FA7"/>
    <w:rsid w:val="000467F3"/>
    <w:rsid w:val="00047DBC"/>
    <w:rsid w:val="000502EE"/>
    <w:rsid w:val="00051075"/>
    <w:rsid w:val="00052B0B"/>
    <w:rsid w:val="00053F31"/>
    <w:rsid w:val="00054229"/>
    <w:rsid w:val="00055370"/>
    <w:rsid w:val="000614B5"/>
    <w:rsid w:val="00061554"/>
    <w:rsid w:val="00063093"/>
    <w:rsid w:val="000648E3"/>
    <w:rsid w:val="00067A11"/>
    <w:rsid w:val="0007005B"/>
    <w:rsid w:val="00070597"/>
    <w:rsid w:val="00070948"/>
    <w:rsid w:val="00071320"/>
    <w:rsid w:val="000715D7"/>
    <w:rsid w:val="00071EC3"/>
    <w:rsid w:val="00072832"/>
    <w:rsid w:val="000733D1"/>
    <w:rsid w:val="00073AFB"/>
    <w:rsid w:val="00073F39"/>
    <w:rsid w:val="0007539D"/>
    <w:rsid w:val="00076B11"/>
    <w:rsid w:val="00076B48"/>
    <w:rsid w:val="00077FE3"/>
    <w:rsid w:val="000809D1"/>
    <w:rsid w:val="00080AE4"/>
    <w:rsid w:val="000823A4"/>
    <w:rsid w:val="000835B7"/>
    <w:rsid w:val="00084504"/>
    <w:rsid w:val="00090F11"/>
    <w:rsid w:val="00092462"/>
    <w:rsid w:val="000958B6"/>
    <w:rsid w:val="00095A11"/>
    <w:rsid w:val="0009776F"/>
    <w:rsid w:val="00097938"/>
    <w:rsid w:val="000A2F7A"/>
    <w:rsid w:val="000A6277"/>
    <w:rsid w:val="000A7DCD"/>
    <w:rsid w:val="000B122B"/>
    <w:rsid w:val="000B3BEC"/>
    <w:rsid w:val="000B3DDD"/>
    <w:rsid w:val="000B3FFA"/>
    <w:rsid w:val="000B4035"/>
    <w:rsid w:val="000B48B4"/>
    <w:rsid w:val="000B6639"/>
    <w:rsid w:val="000C2941"/>
    <w:rsid w:val="000D2134"/>
    <w:rsid w:val="000D2B25"/>
    <w:rsid w:val="000D34B0"/>
    <w:rsid w:val="000D4AD5"/>
    <w:rsid w:val="000D4B3D"/>
    <w:rsid w:val="000D6728"/>
    <w:rsid w:val="000D6954"/>
    <w:rsid w:val="000E5C86"/>
    <w:rsid w:val="000E7F5C"/>
    <w:rsid w:val="000F159F"/>
    <w:rsid w:val="000F2AC6"/>
    <w:rsid w:val="000F3E0E"/>
    <w:rsid w:val="000F6AFB"/>
    <w:rsid w:val="00102C1C"/>
    <w:rsid w:val="00102D55"/>
    <w:rsid w:val="001034F9"/>
    <w:rsid w:val="001044F1"/>
    <w:rsid w:val="0011677B"/>
    <w:rsid w:val="00116786"/>
    <w:rsid w:val="00116AF4"/>
    <w:rsid w:val="00121AF5"/>
    <w:rsid w:val="0012506E"/>
    <w:rsid w:val="00127ED3"/>
    <w:rsid w:val="00130495"/>
    <w:rsid w:val="0013066F"/>
    <w:rsid w:val="00135D49"/>
    <w:rsid w:val="0013688E"/>
    <w:rsid w:val="00141708"/>
    <w:rsid w:val="0014185A"/>
    <w:rsid w:val="00141D02"/>
    <w:rsid w:val="00141D6D"/>
    <w:rsid w:val="00143E34"/>
    <w:rsid w:val="00144C2C"/>
    <w:rsid w:val="001462BA"/>
    <w:rsid w:val="00150160"/>
    <w:rsid w:val="00150AB2"/>
    <w:rsid w:val="00151BCD"/>
    <w:rsid w:val="00156038"/>
    <w:rsid w:val="001566B4"/>
    <w:rsid w:val="00160C4B"/>
    <w:rsid w:val="00161289"/>
    <w:rsid w:val="001638D1"/>
    <w:rsid w:val="00171CA6"/>
    <w:rsid w:val="00172754"/>
    <w:rsid w:val="001733AB"/>
    <w:rsid w:val="0017608C"/>
    <w:rsid w:val="00176AEC"/>
    <w:rsid w:val="001771BA"/>
    <w:rsid w:val="00181190"/>
    <w:rsid w:val="001812ED"/>
    <w:rsid w:val="001826EE"/>
    <w:rsid w:val="0018474D"/>
    <w:rsid w:val="0018724E"/>
    <w:rsid w:val="00191337"/>
    <w:rsid w:val="00191A46"/>
    <w:rsid w:val="00192471"/>
    <w:rsid w:val="00195F5C"/>
    <w:rsid w:val="001968A8"/>
    <w:rsid w:val="001A2399"/>
    <w:rsid w:val="001A292D"/>
    <w:rsid w:val="001A51AE"/>
    <w:rsid w:val="001A73BB"/>
    <w:rsid w:val="001B0C25"/>
    <w:rsid w:val="001B0C32"/>
    <w:rsid w:val="001B13E1"/>
    <w:rsid w:val="001B2F32"/>
    <w:rsid w:val="001B4CA4"/>
    <w:rsid w:val="001B7CCE"/>
    <w:rsid w:val="001C66C7"/>
    <w:rsid w:val="001D0606"/>
    <w:rsid w:val="001D0A93"/>
    <w:rsid w:val="001D1014"/>
    <w:rsid w:val="001D154F"/>
    <w:rsid w:val="001D2970"/>
    <w:rsid w:val="001D4B25"/>
    <w:rsid w:val="001D5D9F"/>
    <w:rsid w:val="001D76B6"/>
    <w:rsid w:val="001D7D90"/>
    <w:rsid w:val="001E3156"/>
    <w:rsid w:val="001E689C"/>
    <w:rsid w:val="001F3440"/>
    <w:rsid w:val="001F481D"/>
    <w:rsid w:val="001F66EE"/>
    <w:rsid w:val="001F7C19"/>
    <w:rsid w:val="00200E79"/>
    <w:rsid w:val="002047AF"/>
    <w:rsid w:val="00205965"/>
    <w:rsid w:val="00206B80"/>
    <w:rsid w:val="00210935"/>
    <w:rsid w:val="002133AD"/>
    <w:rsid w:val="00215260"/>
    <w:rsid w:val="00215ECF"/>
    <w:rsid w:val="002175EF"/>
    <w:rsid w:val="00226B20"/>
    <w:rsid w:val="00227626"/>
    <w:rsid w:val="00227752"/>
    <w:rsid w:val="00231DC1"/>
    <w:rsid w:val="00232DF2"/>
    <w:rsid w:val="00233D89"/>
    <w:rsid w:val="002356EB"/>
    <w:rsid w:val="00236577"/>
    <w:rsid w:val="002368EF"/>
    <w:rsid w:val="0023768F"/>
    <w:rsid w:val="002406E4"/>
    <w:rsid w:val="0024267E"/>
    <w:rsid w:val="00242A64"/>
    <w:rsid w:val="0024468F"/>
    <w:rsid w:val="002465FD"/>
    <w:rsid w:val="00246921"/>
    <w:rsid w:val="00250562"/>
    <w:rsid w:val="002505E2"/>
    <w:rsid w:val="00255BFD"/>
    <w:rsid w:val="0026207A"/>
    <w:rsid w:val="0026404A"/>
    <w:rsid w:val="00264555"/>
    <w:rsid w:val="00267B88"/>
    <w:rsid w:val="00272971"/>
    <w:rsid w:val="00277CAE"/>
    <w:rsid w:val="002832B6"/>
    <w:rsid w:val="002844EF"/>
    <w:rsid w:val="00296247"/>
    <w:rsid w:val="00296456"/>
    <w:rsid w:val="0029662E"/>
    <w:rsid w:val="00296BB3"/>
    <w:rsid w:val="00296E79"/>
    <w:rsid w:val="002A0C52"/>
    <w:rsid w:val="002A72B7"/>
    <w:rsid w:val="002B0651"/>
    <w:rsid w:val="002B08F5"/>
    <w:rsid w:val="002B1980"/>
    <w:rsid w:val="002B1ED5"/>
    <w:rsid w:val="002B3E74"/>
    <w:rsid w:val="002B658A"/>
    <w:rsid w:val="002C248B"/>
    <w:rsid w:val="002C2BFB"/>
    <w:rsid w:val="002C3283"/>
    <w:rsid w:val="002C49C4"/>
    <w:rsid w:val="002D0034"/>
    <w:rsid w:val="002D00A3"/>
    <w:rsid w:val="002D4CEB"/>
    <w:rsid w:val="002D57C8"/>
    <w:rsid w:val="002D5D3F"/>
    <w:rsid w:val="002D6550"/>
    <w:rsid w:val="002E0A56"/>
    <w:rsid w:val="002E111E"/>
    <w:rsid w:val="002E2F8F"/>
    <w:rsid w:val="002E305E"/>
    <w:rsid w:val="002E3FB3"/>
    <w:rsid w:val="002E49C5"/>
    <w:rsid w:val="002E7819"/>
    <w:rsid w:val="002F13AF"/>
    <w:rsid w:val="002F2697"/>
    <w:rsid w:val="002F2889"/>
    <w:rsid w:val="002F2F69"/>
    <w:rsid w:val="002F4363"/>
    <w:rsid w:val="002F51D0"/>
    <w:rsid w:val="002F6BD7"/>
    <w:rsid w:val="00301272"/>
    <w:rsid w:val="003021A1"/>
    <w:rsid w:val="0030471B"/>
    <w:rsid w:val="00306E10"/>
    <w:rsid w:val="00312862"/>
    <w:rsid w:val="0032107A"/>
    <w:rsid w:val="0032181F"/>
    <w:rsid w:val="00321BCB"/>
    <w:rsid w:val="00325C94"/>
    <w:rsid w:val="003272C0"/>
    <w:rsid w:val="00330356"/>
    <w:rsid w:val="0033263E"/>
    <w:rsid w:val="00332A95"/>
    <w:rsid w:val="003370E1"/>
    <w:rsid w:val="0034166B"/>
    <w:rsid w:val="00341BEE"/>
    <w:rsid w:val="003447BF"/>
    <w:rsid w:val="0034490D"/>
    <w:rsid w:val="00346E5A"/>
    <w:rsid w:val="003476B5"/>
    <w:rsid w:val="00350C7A"/>
    <w:rsid w:val="00350FF6"/>
    <w:rsid w:val="003510F0"/>
    <w:rsid w:val="00351269"/>
    <w:rsid w:val="003525C4"/>
    <w:rsid w:val="0035576A"/>
    <w:rsid w:val="00355D8A"/>
    <w:rsid w:val="00356102"/>
    <w:rsid w:val="00356CF7"/>
    <w:rsid w:val="003612FF"/>
    <w:rsid w:val="00361D27"/>
    <w:rsid w:val="00363987"/>
    <w:rsid w:val="00365363"/>
    <w:rsid w:val="00366AA2"/>
    <w:rsid w:val="00367120"/>
    <w:rsid w:val="00370C90"/>
    <w:rsid w:val="0037302A"/>
    <w:rsid w:val="003751B7"/>
    <w:rsid w:val="00383B00"/>
    <w:rsid w:val="00386486"/>
    <w:rsid w:val="003913E0"/>
    <w:rsid w:val="00391AA5"/>
    <w:rsid w:val="0039268B"/>
    <w:rsid w:val="00392E01"/>
    <w:rsid w:val="00392EA0"/>
    <w:rsid w:val="00392EF8"/>
    <w:rsid w:val="0039588C"/>
    <w:rsid w:val="003975B0"/>
    <w:rsid w:val="0039798A"/>
    <w:rsid w:val="003A064E"/>
    <w:rsid w:val="003A1987"/>
    <w:rsid w:val="003A4230"/>
    <w:rsid w:val="003A459B"/>
    <w:rsid w:val="003A5082"/>
    <w:rsid w:val="003A5F84"/>
    <w:rsid w:val="003A6D70"/>
    <w:rsid w:val="003B0071"/>
    <w:rsid w:val="003B016A"/>
    <w:rsid w:val="003B0F16"/>
    <w:rsid w:val="003B0FAD"/>
    <w:rsid w:val="003B1401"/>
    <w:rsid w:val="003B34B3"/>
    <w:rsid w:val="003B3D49"/>
    <w:rsid w:val="003B4075"/>
    <w:rsid w:val="003B4E9D"/>
    <w:rsid w:val="003C0BCC"/>
    <w:rsid w:val="003C15E7"/>
    <w:rsid w:val="003C5F24"/>
    <w:rsid w:val="003C6788"/>
    <w:rsid w:val="003C67E1"/>
    <w:rsid w:val="003C6D53"/>
    <w:rsid w:val="003C7B52"/>
    <w:rsid w:val="003D3469"/>
    <w:rsid w:val="003D3E92"/>
    <w:rsid w:val="003D5CAA"/>
    <w:rsid w:val="003E3A99"/>
    <w:rsid w:val="003E49DF"/>
    <w:rsid w:val="003E50D9"/>
    <w:rsid w:val="003E51EB"/>
    <w:rsid w:val="003E62AF"/>
    <w:rsid w:val="003E65DE"/>
    <w:rsid w:val="003F2546"/>
    <w:rsid w:val="003F29DD"/>
    <w:rsid w:val="003F32A8"/>
    <w:rsid w:val="003F3747"/>
    <w:rsid w:val="003F3B0F"/>
    <w:rsid w:val="003F5462"/>
    <w:rsid w:val="003F62A3"/>
    <w:rsid w:val="003F6A86"/>
    <w:rsid w:val="0040171C"/>
    <w:rsid w:val="004026F0"/>
    <w:rsid w:val="00404A37"/>
    <w:rsid w:val="004062CD"/>
    <w:rsid w:val="0040692A"/>
    <w:rsid w:val="00412E32"/>
    <w:rsid w:val="00414907"/>
    <w:rsid w:val="0041691B"/>
    <w:rsid w:val="004232E0"/>
    <w:rsid w:val="00425AD6"/>
    <w:rsid w:val="00427203"/>
    <w:rsid w:val="00431702"/>
    <w:rsid w:val="00432FE5"/>
    <w:rsid w:val="00434E00"/>
    <w:rsid w:val="0043559E"/>
    <w:rsid w:val="0043579D"/>
    <w:rsid w:val="00435808"/>
    <w:rsid w:val="00443236"/>
    <w:rsid w:val="004432BF"/>
    <w:rsid w:val="0044345B"/>
    <w:rsid w:val="004447DE"/>
    <w:rsid w:val="00447677"/>
    <w:rsid w:val="00447AB3"/>
    <w:rsid w:val="004510AB"/>
    <w:rsid w:val="00452D71"/>
    <w:rsid w:val="0045319F"/>
    <w:rsid w:val="00454693"/>
    <w:rsid w:val="00455864"/>
    <w:rsid w:val="00456C5F"/>
    <w:rsid w:val="00463B7E"/>
    <w:rsid w:val="0046487E"/>
    <w:rsid w:val="00467BA4"/>
    <w:rsid w:val="00474893"/>
    <w:rsid w:val="0048446D"/>
    <w:rsid w:val="00484F3C"/>
    <w:rsid w:val="0048666C"/>
    <w:rsid w:val="0048689A"/>
    <w:rsid w:val="00490917"/>
    <w:rsid w:val="00492452"/>
    <w:rsid w:val="00494E20"/>
    <w:rsid w:val="00495497"/>
    <w:rsid w:val="00495C38"/>
    <w:rsid w:val="0049616B"/>
    <w:rsid w:val="004A2B00"/>
    <w:rsid w:val="004A7014"/>
    <w:rsid w:val="004A7AB7"/>
    <w:rsid w:val="004A7EFD"/>
    <w:rsid w:val="004B5D88"/>
    <w:rsid w:val="004B6D59"/>
    <w:rsid w:val="004B7246"/>
    <w:rsid w:val="004B7614"/>
    <w:rsid w:val="004C1A47"/>
    <w:rsid w:val="004C73D0"/>
    <w:rsid w:val="004C752B"/>
    <w:rsid w:val="004D10E9"/>
    <w:rsid w:val="004D2EBF"/>
    <w:rsid w:val="004D4617"/>
    <w:rsid w:val="004D4E6C"/>
    <w:rsid w:val="004D5093"/>
    <w:rsid w:val="004D70C3"/>
    <w:rsid w:val="004E07F6"/>
    <w:rsid w:val="004E0914"/>
    <w:rsid w:val="004E1F97"/>
    <w:rsid w:val="004E25BB"/>
    <w:rsid w:val="004E3725"/>
    <w:rsid w:val="004E5ABD"/>
    <w:rsid w:val="004E6D36"/>
    <w:rsid w:val="004E7A7A"/>
    <w:rsid w:val="004F12ED"/>
    <w:rsid w:val="004F339F"/>
    <w:rsid w:val="004F4553"/>
    <w:rsid w:val="004F6CAA"/>
    <w:rsid w:val="004F6D85"/>
    <w:rsid w:val="004F6F1F"/>
    <w:rsid w:val="00503452"/>
    <w:rsid w:val="005039B5"/>
    <w:rsid w:val="00503FB5"/>
    <w:rsid w:val="00506084"/>
    <w:rsid w:val="00506229"/>
    <w:rsid w:val="00511A80"/>
    <w:rsid w:val="00512F60"/>
    <w:rsid w:val="005139DA"/>
    <w:rsid w:val="00515461"/>
    <w:rsid w:val="005158B6"/>
    <w:rsid w:val="00515D42"/>
    <w:rsid w:val="0051638C"/>
    <w:rsid w:val="0051778C"/>
    <w:rsid w:val="005237C5"/>
    <w:rsid w:val="00525046"/>
    <w:rsid w:val="005266B5"/>
    <w:rsid w:val="0052683E"/>
    <w:rsid w:val="0052710C"/>
    <w:rsid w:val="00527AB2"/>
    <w:rsid w:val="005330AF"/>
    <w:rsid w:val="005364EB"/>
    <w:rsid w:val="00542867"/>
    <w:rsid w:val="0054303A"/>
    <w:rsid w:val="00543230"/>
    <w:rsid w:val="00546FE5"/>
    <w:rsid w:val="00551636"/>
    <w:rsid w:val="00551A8A"/>
    <w:rsid w:val="00552477"/>
    <w:rsid w:val="00552E07"/>
    <w:rsid w:val="005539A6"/>
    <w:rsid w:val="00554754"/>
    <w:rsid w:val="00554B47"/>
    <w:rsid w:val="00557CA0"/>
    <w:rsid w:val="00562C7E"/>
    <w:rsid w:val="00563ECD"/>
    <w:rsid w:val="00566011"/>
    <w:rsid w:val="00570957"/>
    <w:rsid w:val="005732B2"/>
    <w:rsid w:val="0057763B"/>
    <w:rsid w:val="00581C41"/>
    <w:rsid w:val="00582717"/>
    <w:rsid w:val="0058636F"/>
    <w:rsid w:val="00586969"/>
    <w:rsid w:val="005879DE"/>
    <w:rsid w:val="005904DC"/>
    <w:rsid w:val="00590D18"/>
    <w:rsid w:val="00591543"/>
    <w:rsid w:val="00591A64"/>
    <w:rsid w:val="0059258B"/>
    <w:rsid w:val="00596EA1"/>
    <w:rsid w:val="005975AD"/>
    <w:rsid w:val="00597C68"/>
    <w:rsid w:val="005A07FB"/>
    <w:rsid w:val="005A20FF"/>
    <w:rsid w:val="005A2DED"/>
    <w:rsid w:val="005A3F38"/>
    <w:rsid w:val="005A738E"/>
    <w:rsid w:val="005B0B7D"/>
    <w:rsid w:val="005B11E1"/>
    <w:rsid w:val="005B1EAA"/>
    <w:rsid w:val="005B3EB9"/>
    <w:rsid w:val="005B56AC"/>
    <w:rsid w:val="005B583A"/>
    <w:rsid w:val="005B74C9"/>
    <w:rsid w:val="005B78BD"/>
    <w:rsid w:val="005C09CC"/>
    <w:rsid w:val="005C1D70"/>
    <w:rsid w:val="005C3137"/>
    <w:rsid w:val="005C4601"/>
    <w:rsid w:val="005D17DD"/>
    <w:rsid w:val="005D1B97"/>
    <w:rsid w:val="005D1DEF"/>
    <w:rsid w:val="005D56C3"/>
    <w:rsid w:val="005D6E26"/>
    <w:rsid w:val="005D72A7"/>
    <w:rsid w:val="005D79AE"/>
    <w:rsid w:val="005E00C9"/>
    <w:rsid w:val="005E57D6"/>
    <w:rsid w:val="005E5DED"/>
    <w:rsid w:val="005E6DBE"/>
    <w:rsid w:val="005E7C73"/>
    <w:rsid w:val="005F32D9"/>
    <w:rsid w:val="005F5526"/>
    <w:rsid w:val="005F5538"/>
    <w:rsid w:val="005F6509"/>
    <w:rsid w:val="005F7D87"/>
    <w:rsid w:val="00600080"/>
    <w:rsid w:val="00600947"/>
    <w:rsid w:val="00602EA4"/>
    <w:rsid w:val="00604502"/>
    <w:rsid w:val="006048FA"/>
    <w:rsid w:val="006051D6"/>
    <w:rsid w:val="00605BF3"/>
    <w:rsid w:val="00606A5C"/>
    <w:rsid w:val="00611CF2"/>
    <w:rsid w:val="00613912"/>
    <w:rsid w:val="006143A8"/>
    <w:rsid w:val="006143D2"/>
    <w:rsid w:val="00614947"/>
    <w:rsid w:val="00615655"/>
    <w:rsid w:val="0061730B"/>
    <w:rsid w:val="00622BE0"/>
    <w:rsid w:val="006259CB"/>
    <w:rsid w:val="00626C33"/>
    <w:rsid w:val="006318EA"/>
    <w:rsid w:val="00633AAC"/>
    <w:rsid w:val="00636B47"/>
    <w:rsid w:val="006374C9"/>
    <w:rsid w:val="00642B96"/>
    <w:rsid w:val="006473F6"/>
    <w:rsid w:val="006501D0"/>
    <w:rsid w:val="00651DF3"/>
    <w:rsid w:val="00652301"/>
    <w:rsid w:val="00653496"/>
    <w:rsid w:val="00660FFC"/>
    <w:rsid w:val="00661329"/>
    <w:rsid w:val="006707F4"/>
    <w:rsid w:val="00670974"/>
    <w:rsid w:val="006716CE"/>
    <w:rsid w:val="0067326C"/>
    <w:rsid w:val="00673B6D"/>
    <w:rsid w:val="00673DE6"/>
    <w:rsid w:val="0067566C"/>
    <w:rsid w:val="00676C56"/>
    <w:rsid w:val="0067741C"/>
    <w:rsid w:val="0068564C"/>
    <w:rsid w:val="00692A29"/>
    <w:rsid w:val="0069392E"/>
    <w:rsid w:val="00694807"/>
    <w:rsid w:val="00697405"/>
    <w:rsid w:val="006975C6"/>
    <w:rsid w:val="006A19C7"/>
    <w:rsid w:val="006A42A5"/>
    <w:rsid w:val="006A49A2"/>
    <w:rsid w:val="006A6C8D"/>
    <w:rsid w:val="006B3A1D"/>
    <w:rsid w:val="006B6477"/>
    <w:rsid w:val="006B6EA9"/>
    <w:rsid w:val="006B6FE6"/>
    <w:rsid w:val="006B74B2"/>
    <w:rsid w:val="006C0F74"/>
    <w:rsid w:val="006C459C"/>
    <w:rsid w:val="006D3D23"/>
    <w:rsid w:val="006D4041"/>
    <w:rsid w:val="006D690F"/>
    <w:rsid w:val="006D6B90"/>
    <w:rsid w:val="006E0C8C"/>
    <w:rsid w:val="006E2522"/>
    <w:rsid w:val="006E2725"/>
    <w:rsid w:val="006E2A8A"/>
    <w:rsid w:val="006E7A9B"/>
    <w:rsid w:val="006F0FFC"/>
    <w:rsid w:val="006F1B43"/>
    <w:rsid w:val="006F1EED"/>
    <w:rsid w:val="006F3BD5"/>
    <w:rsid w:val="006F438C"/>
    <w:rsid w:val="00700041"/>
    <w:rsid w:val="0070080D"/>
    <w:rsid w:val="007010BE"/>
    <w:rsid w:val="00702438"/>
    <w:rsid w:val="007046A7"/>
    <w:rsid w:val="0070651D"/>
    <w:rsid w:val="007075DA"/>
    <w:rsid w:val="00707F37"/>
    <w:rsid w:val="007101AA"/>
    <w:rsid w:val="007118AA"/>
    <w:rsid w:val="00715079"/>
    <w:rsid w:val="0071525A"/>
    <w:rsid w:val="00716B65"/>
    <w:rsid w:val="00717EAC"/>
    <w:rsid w:val="007228B3"/>
    <w:rsid w:val="00722ACA"/>
    <w:rsid w:val="00723EA3"/>
    <w:rsid w:val="00724455"/>
    <w:rsid w:val="00724DCD"/>
    <w:rsid w:val="00724FBC"/>
    <w:rsid w:val="00725786"/>
    <w:rsid w:val="007261FC"/>
    <w:rsid w:val="00727DCA"/>
    <w:rsid w:val="007303F3"/>
    <w:rsid w:val="00731498"/>
    <w:rsid w:val="0073303B"/>
    <w:rsid w:val="007338DA"/>
    <w:rsid w:val="00733C66"/>
    <w:rsid w:val="00743930"/>
    <w:rsid w:val="00745940"/>
    <w:rsid w:val="00750238"/>
    <w:rsid w:val="007531AD"/>
    <w:rsid w:val="00760AF2"/>
    <w:rsid w:val="007749DF"/>
    <w:rsid w:val="00776D2D"/>
    <w:rsid w:val="00780915"/>
    <w:rsid w:val="007819CD"/>
    <w:rsid w:val="00782AC9"/>
    <w:rsid w:val="0078633D"/>
    <w:rsid w:val="00787827"/>
    <w:rsid w:val="007930BA"/>
    <w:rsid w:val="00793D8B"/>
    <w:rsid w:val="007961CF"/>
    <w:rsid w:val="007A0348"/>
    <w:rsid w:val="007A3E7D"/>
    <w:rsid w:val="007A3F82"/>
    <w:rsid w:val="007A404B"/>
    <w:rsid w:val="007C3D30"/>
    <w:rsid w:val="007C5187"/>
    <w:rsid w:val="007C5474"/>
    <w:rsid w:val="007D047E"/>
    <w:rsid w:val="007D5A95"/>
    <w:rsid w:val="007D5D0F"/>
    <w:rsid w:val="007D789E"/>
    <w:rsid w:val="007E437B"/>
    <w:rsid w:val="007E4837"/>
    <w:rsid w:val="007E50FE"/>
    <w:rsid w:val="007E5BFA"/>
    <w:rsid w:val="007E5C9C"/>
    <w:rsid w:val="007E66C5"/>
    <w:rsid w:val="007F013C"/>
    <w:rsid w:val="007F1097"/>
    <w:rsid w:val="007F1A0B"/>
    <w:rsid w:val="007F1CB9"/>
    <w:rsid w:val="007F488B"/>
    <w:rsid w:val="007F4F52"/>
    <w:rsid w:val="007F611F"/>
    <w:rsid w:val="008001F2"/>
    <w:rsid w:val="008005A5"/>
    <w:rsid w:val="00801DD0"/>
    <w:rsid w:val="00803CDB"/>
    <w:rsid w:val="008040B6"/>
    <w:rsid w:val="00804CEE"/>
    <w:rsid w:val="00805C78"/>
    <w:rsid w:val="008063A7"/>
    <w:rsid w:val="00806A8E"/>
    <w:rsid w:val="00807C73"/>
    <w:rsid w:val="00807D90"/>
    <w:rsid w:val="00811CF3"/>
    <w:rsid w:val="00812E6D"/>
    <w:rsid w:val="00814728"/>
    <w:rsid w:val="008155F4"/>
    <w:rsid w:val="00815B96"/>
    <w:rsid w:val="00821E0C"/>
    <w:rsid w:val="008231C2"/>
    <w:rsid w:val="00823BB2"/>
    <w:rsid w:val="00823D4A"/>
    <w:rsid w:val="0082766E"/>
    <w:rsid w:val="00827AA9"/>
    <w:rsid w:val="00830750"/>
    <w:rsid w:val="008335B8"/>
    <w:rsid w:val="00834034"/>
    <w:rsid w:val="00835079"/>
    <w:rsid w:val="00836190"/>
    <w:rsid w:val="008366AB"/>
    <w:rsid w:val="0084081D"/>
    <w:rsid w:val="008467F0"/>
    <w:rsid w:val="0084688C"/>
    <w:rsid w:val="00846E7B"/>
    <w:rsid w:val="008508AB"/>
    <w:rsid w:val="00850EA2"/>
    <w:rsid w:val="00854375"/>
    <w:rsid w:val="00855763"/>
    <w:rsid w:val="008566F1"/>
    <w:rsid w:val="008605CD"/>
    <w:rsid w:val="008637B6"/>
    <w:rsid w:val="00864A44"/>
    <w:rsid w:val="0086578E"/>
    <w:rsid w:val="0086599A"/>
    <w:rsid w:val="00870A8A"/>
    <w:rsid w:val="008711C1"/>
    <w:rsid w:val="0087184A"/>
    <w:rsid w:val="00874A6E"/>
    <w:rsid w:val="0087545A"/>
    <w:rsid w:val="00877E92"/>
    <w:rsid w:val="00881764"/>
    <w:rsid w:val="00881C52"/>
    <w:rsid w:val="00884113"/>
    <w:rsid w:val="008855DF"/>
    <w:rsid w:val="00885B00"/>
    <w:rsid w:val="00893DF2"/>
    <w:rsid w:val="00894A34"/>
    <w:rsid w:val="008A3427"/>
    <w:rsid w:val="008A3936"/>
    <w:rsid w:val="008A416C"/>
    <w:rsid w:val="008A4AB7"/>
    <w:rsid w:val="008A700E"/>
    <w:rsid w:val="008A72EE"/>
    <w:rsid w:val="008B09F7"/>
    <w:rsid w:val="008B4BFB"/>
    <w:rsid w:val="008B5E74"/>
    <w:rsid w:val="008B76CD"/>
    <w:rsid w:val="008C06D9"/>
    <w:rsid w:val="008C369F"/>
    <w:rsid w:val="008C477D"/>
    <w:rsid w:val="008C498D"/>
    <w:rsid w:val="008C5B04"/>
    <w:rsid w:val="008D501A"/>
    <w:rsid w:val="008D5DA5"/>
    <w:rsid w:val="008D628E"/>
    <w:rsid w:val="008E0D8F"/>
    <w:rsid w:val="008E13AD"/>
    <w:rsid w:val="008E1535"/>
    <w:rsid w:val="008E37B1"/>
    <w:rsid w:val="008E53C0"/>
    <w:rsid w:val="008E54AB"/>
    <w:rsid w:val="008E64B1"/>
    <w:rsid w:val="008E72E7"/>
    <w:rsid w:val="008E750F"/>
    <w:rsid w:val="008E79A2"/>
    <w:rsid w:val="008E7DD3"/>
    <w:rsid w:val="008F053A"/>
    <w:rsid w:val="008F0B9B"/>
    <w:rsid w:val="008F3AD5"/>
    <w:rsid w:val="008F52DD"/>
    <w:rsid w:val="008F60AF"/>
    <w:rsid w:val="008F60DD"/>
    <w:rsid w:val="008F6B4E"/>
    <w:rsid w:val="008F7FD1"/>
    <w:rsid w:val="00901229"/>
    <w:rsid w:val="00902858"/>
    <w:rsid w:val="00902BB9"/>
    <w:rsid w:val="00903BE8"/>
    <w:rsid w:val="009043E0"/>
    <w:rsid w:val="00904901"/>
    <w:rsid w:val="0090679D"/>
    <w:rsid w:val="0090697D"/>
    <w:rsid w:val="00906984"/>
    <w:rsid w:val="00910659"/>
    <w:rsid w:val="00912833"/>
    <w:rsid w:val="00914FB0"/>
    <w:rsid w:val="009164B8"/>
    <w:rsid w:val="009177B6"/>
    <w:rsid w:val="00920603"/>
    <w:rsid w:val="00920AE4"/>
    <w:rsid w:val="009239F8"/>
    <w:rsid w:val="00923A94"/>
    <w:rsid w:val="00925447"/>
    <w:rsid w:val="0092581D"/>
    <w:rsid w:val="009265BA"/>
    <w:rsid w:val="0092752E"/>
    <w:rsid w:val="009302C0"/>
    <w:rsid w:val="009329D4"/>
    <w:rsid w:val="00933DDB"/>
    <w:rsid w:val="009344FE"/>
    <w:rsid w:val="00934A18"/>
    <w:rsid w:val="00937098"/>
    <w:rsid w:val="00941DDF"/>
    <w:rsid w:val="00942366"/>
    <w:rsid w:val="009440D2"/>
    <w:rsid w:val="00946631"/>
    <w:rsid w:val="00954A98"/>
    <w:rsid w:val="00957BE3"/>
    <w:rsid w:val="00960721"/>
    <w:rsid w:val="00960FD0"/>
    <w:rsid w:val="00964B28"/>
    <w:rsid w:val="00967649"/>
    <w:rsid w:val="00971456"/>
    <w:rsid w:val="00972FD1"/>
    <w:rsid w:val="0097579C"/>
    <w:rsid w:val="009828D6"/>
    <w:rsid w:val="00986DFC"/>
    <w:rsid w:val="00990328"/>
    <w:rsid w:val="00991E24"/>
    <w:rsid w:val="009937C7"/>
    <w:rsid w:val="00993D6E"/>
    <w:rsid w:val="0099724C"/>
    <w:rsid w:val="00997D20"/>
    <w:rsid w:val="009A3BAD"/>
    <w:rsid w:val="009A624D"/>
    <w:rsid w:val="009A6B30"/>
    <w:rsid w:val="009B05A3"/>
    <w:rsid w:val="009B1829"/>
    <w:rsid w:val="009B374D"/>
    <w:rsid w:val="009C048F"/>
    <w:rsid w:val="009C0645"/>
    <w:rsid w:val="009C1CBB"/>
    <w:rsid w:val="009C3F92"/>
    <w:rsid w:val="009C49E5"/>
    <w:rsid w:val="009C6FA5"/>
    <w:rsid w:val="009C7EB3"/>
    <w:rsid w:val="009D0A88"/>
    <w:rsid w:val="009D1163"/>
    <w:rsid w:val="009D4975"/>
    <w:rsid w:val="009D4F22"/>
    <w:rsid w:val="009D5B0A"/>
    <w:rsid w:val="009E0E4F"/>
    <w:rsid w:val="009E1988"/>
    <w:rsid w:val="009E6821"/>
    <w:rsid w:val="009E7871"/>
    <w:rsid w:val="009F4661"/>
    <w:rsid w:val="00A007ED"/>
    <w:rsid w:val="00A01546"/>
    <w:rsid w:val="00A01BF4"/>
    <w:rsid w:val="00A01F4E"/>
    <w:rsid w:val="00A02DCF"/>
    <w:rsid w:val="00A02E4F"/>
    <w:rsid w:val="00A1321F"/>
    <w:rsid w:val="00A13583"/>
    <w:rsid w:val="00A16296"/>
    <w:rsid w:val="00A20773"/>
    <w:rsid w:val="00A21651"/>
    <w:rsid w:val="00A21EF9"/>
    <w:rsid w:val="00A2200E"/>
    <w:rsid w:val="00A220F1"/>
    <w:rsid w:val="00A23520"/>
    <w:rsid w:val="00A246AB"/>
    <w:rsid w:val="00A24C72"/>
    <w:rsid w:val="00A25782"/>
    <w:rsid w:val="00A25C4D"/>
    <w:rsid w:val="00A26A34"/>
    <w:rsid w:val="00A26F2E"/>
    <w:rsid w:val="00A304F1"/>
    <w:rsid w:val="00A325AB"/>
    <w:rsid w:val="00A32688"/>
    <w:rsid w:val="00A350D8"/>
    <w:rsid w:val="00A35FED"/>
    <w:rsid w:val="00A36EDC"/>
    <w:rsid w:val="00A37E06"/>
    <w:rsid w:val="00A439CD"/>
    <w:rsid w:val="00A45F9F"/>
    <w:rsid w:val="00A4657E"/>
    <w:rsid w:val="00A50A5A"/>
    <w:rsid w:val="00A52BC7"/>
    <w:rsid w:val="00A52CE8"/>
    <w:rsid w:val="00A53B04"/>
    <w:rsid w:val="00A54AD9"/>
    <w:rsid w:val="00A55B39"/>
    <w:rsid w:val="00A56354"/>
    <w:rsid w:val="00A57108"/>
    <w:rsid w:val="00A57A05"/>
    <w:rsid w:val="00A623CC"/>
    <w:rsid w:val="00A62704"/>
    <w:rsid w:val="00A66B79"/>
    <w:rsid w:val="00A67217"/>
    <w:rsid w:val="00A6796B"/>
    <w:rsid w:val="00A70252"/>
    <w:rsid w:val="00A711FD"/>
    <w:rsid w:val="00A714F2"/>
    <w:rsid w:val="00A722D7"/>
    <w:rsid w:val="00A72877"/>
    <w:rsid w:val="00A72947"/>
    <w:rsid w:val="00A747A6"/>
    <w:rsid w:val="00A74A01"/>
    <w:rsid w:val="00A74F37"/>
    <w:rsid w:val="00A75371"/>
    <w:rsid w:val="00A80F42"/>
    <w:rsid w:val="00A839A5"/>
    <w:rsid w:val="00A84A37"/>
    <w:rsid w:val="00A8578D"/>
    <w:rsid w:val="00A86041"/>
    <w:rsid w:val="00A9050C"/>
    <w:rsid w:val="00A90B31"/>
    <w:rsid w:val="00A9160A"/>
    <w:rsid w:val="00A948A6"/>
    <w:rsid w:val="00A95C78"/>
    <w:rsid w:val="00A95D6A"/>
    <w:rsid w:val="00AA0C6C"/>
    <w:rsid w:val="00AA1D70"/>
    <w:rsid w:val="00AA2D36"/>
    <w:rsid w:val="00AA3103"/>
    <w:rsid w:val="00AA425F"/>
    <w:rsid w:val="00AA52FF"/>
    <w:rsid w:val="00AA5838"/>
    <w:rsid w:val="00AA5D51"/>
    <w:rsid w:val="00AB0C69"/>
    <w:rsid w:val="00AB4E34"/>
    <w:rsid w:val="00AB6BA8"/>
    <w:rsid w:val="00AC1240"/>
    <w:rsid w:val="00AC48AC"/>
    <w:rsid w:val="00AC5494"/>
    <w:rsid w:val="00AC5A34"/>
    <w:rsid w:val="00AC6F40"/>
    <w:rsid w:val="00AC7B9B"/>
    <w:rsid w:val="00AD007D"/>
    <w:rsid w:val="00AD1899"/>
    <w:rsid w:val="00AD226A"/>
    <w:rsid w:val="00AE0418"/>
    <w:rsid w:val="00AE0715"/>
    <w:rsid w:val="00AE12CF"/>
    <w:rsid w:val="00AE1888"/>
    <w:rsid w:val="00AE19B3"/>
    <w:rsid w:val="00AE3CB6"/>
    <w:rsid w:val="00AE5716"/>
    <w:rsid w:val="00AE57C6"/>
    <w:rsid w:val="00AE77F1"/>
    <w:rsid w:val="00AF1827"/>
    <w:rsid w:val="00AF211B"/>
    <w:rsid w:val="00B023FB"/>
    <w:rsid w:val="00B064CF"/>
    <w:rsid w:val="00B07C6B"/>
    <w:rsid w:val="00B101C9"/>
    <w:rsid w:val="00B1084C"/>
    <w:rsid w:val="00B10A8C"/>
    <w:rsid w:val="00B13EE1"/>
    <w:rsid w:val="00B15BA8"/>
    <w:rsid w:val="00B16A50"/>
    <w:rsid w:val="00B17AAF"/>
    <w:rsid w:val="00B17D42"/>
    <w:rsid w:val="00B17E8C"/>
    <w:rsid w:val="00B211DD"/>
    <w:rsid w:val="00B21457"/>
    <w:rsid w:val="00B229F8"/>
    <w:rsid w:val="00B237B5"/>
    <w:rsid w:val="00B30732"/>
    <w:rsid w:val="00B3132C"/>
    <w:rsid w:val="00B34A10"/>
    <w:rsid w:val="00B37F5B"/>
    <w:rsid w:val="00B41761"/>
    <w:rsid w:val="00B42CD6"/>
    <w:rsid w:val="00B431BA"/>
    <w:rsid w:val="00B46DB3"/>
    <w:rsid w:val="00B51BEF"/>
    <w:rsid w:val="00B60368"/>
    <w:rsid w:val="00B6064E"/>
    <w:rsid w:val="00B62A3F"/>
    <w:rsid w:val="00B65105"/>
    <w:rsid w:val="00B66A6F"/>
    <w:rsid w:val="00B67433"/>
    <w:rsid w:val="00B73E81"/>
    <w:rsid w:val="00B73F0C"/>
    <w:rsid w:val="00B744B3"/>
    <w:rsid w:val="00B75382"/>
    <w:rsid w:val="00B76E48"/>
    <w:rsid w:val="00B770BB"/>
    <w:rsid w:val="00B81098"/>
    <w:rsid w:val="00B825EB"/>
    <w:rsid w:val="00B8465F"/>
    <w:rsid w:val="00B856CA"/>
    <w:rsid w:val="00B86EDA"/>
    <w:rsid w:val="00B879FE"/>
    <w:rsid w:val="00B907D0"/>
    <w:rsid w:val="00B94D64"/>
    <w:rsid w:val="00B9509E"/>
    <w:rsid w:val="00B95521"/>
    <w:rsid w:val="00B97A8E"/>
    <w:rsid w:val="00BA1AAE"/>
    <w:rsid w:val="00BA20A1"/>
    <w:rsid w:val="00BA2B31"/>
    <w:rsid w:val="00BA373B"/>
    <w:rsid w:val="00BA43CF"/>
    <w:rsid w:val="00BA4B01"/>
    <w:rsid w:val="00BA52AD"/>
    <w:rsid w:val="00BA5F01"/>
    <w:rsid w:val="00BA69E1"/>
    <w:rsid w:val="00BB0785"/>
    <w:rsid w:val="00BB23FA"/>
    <w:rsid w:val="00BB313C"/>
    <w:rsid w:val="00BB46FA"/>
    <w:rsid w:val="00BB4D09"/>
    <w:rsid w:val="00BB65DC"/>
    <w:rsid w:val="00BB6D4C"/>
    <w:rsid w:val="00BC044C"/>
    <w:rsid w:val="00BC398E"/>
    <w:rsid w:val="00BC4978"/>
    <w:rsid w:val="00BC5A90"/>
    <w:rsid w:val="00BC5E05"/>
    <w:rsid w:val="00BC7AE5"/>
    <w:rsid w:val="00BD0082"/>
    <w:rsid w:val="00BD1FAC"/>
    <w:rsid w:val="00BD3889"/>
    <w:rsid w:val="00BD4DE3"/>
    <w:rsid w:val="00BD615C"/>
    <w:rsid w:val="00BE01BD"/>
    <w:rsid w:val="00BE2805"/>
    <w:rsid w:val="00BE6590"/>
    <w:rsid w:val="00BF0F1D"/>
    <w:rsid w:val="00BF1E97"/>
    <w:rsid w:val="00BF3A09"/>
    <w:rsid w:val="00BF3EAA"/>
    <w:rsid w:val="00BF5396"/>
    <w:rsid w:val="00BF6205"/>
    <w:rsid w:val="00C00E14"/>
    <w:rsid w:val="00C0473A"/>
    <w:rsid w:val="00C04DDB"/>
    <w:rsid w:val="00C05E1A"/>
    <w:rsid w:val="00C10D27"/>
    <w:rsid w:val="00C11BD3"/>
    <w:rsid w:val="00C11C18"/>
    <w:rsid w:val="00C150DF"/>
    <w:rsid w:val="00C17691"/>
    <w:rsid w:val="00C22702"/>
    <w:rsid w:val="00C22906"/>
    <w:rsid w:val="00C22A82"/>
    <w:rsid w:val="00C23E2E"/>
    <w:rsid w:val="00C27438"/>
    <w:rsid w:val="00C30A57"/>
    <w:rsid w:val="00C31D49"/>
    <w:rsid w:val="00C321A3"/>
    <w:rsid w:val="00C33AD7"/>
    <w:rsid w:val="00C346E0"/>
    <w:rsid w:val="00C35135"/>
    <w:rsid w:val="00C3596C"/>
    <w:rsid w:val="00C35D91"/>
    <w:rsid w:val="00C36921"/>
    <w:rsid w:val="00C36F36"/>
    <w:rsid w:val="00C40619"/>
    <w:rsid w:val="00C40C2F"/>
    <w:rsid w:val="00C40D18"/>
    <w:rsid w:val="00C41B8C"/>
    <w:rsid w:val="00C41F36"/>
    <w:rsid w:val="00C42928"/>
    <w:rsid w:val="00C45336"/>
    <w:rsid w:val="00C51967"/>
    <w:rsid w:val="00C549D3"/>
    <w:rsid w:val="00C5582A"/>
    <w:rsid w:val="00C55A5F"/>
    <w:rsid w:val="00C603F5"/>
    <w:rsid w:val="00C611D0"/>
    <w:rsid w:val="00C63684"/>
    <w:rsid w:val="00C6407E"/>
    <w:rsid w:val="00C64B40"/>
    <w:rsid w:val="00C66379"/>
    <w:rsid w:val="00C67CE5"/>
    <w:rsid w:val="00C7054B"/>
    <w:rsid w:val="00C7082C"/>
    <w:rsid w:val="00C713C3"/>
    <w:rsid w:val="00C75C6C"/>
    <w:rsid w:val="00C77D64"/>
    <w:rsid w:val="00C77F01"/>
    <w:rsid w:val="00C80613"/>
    <w:rsid w:val="00C809CE"/>
    <w:rsid w:val="00C81385"/>
    <w:rsid w:val="00C825C9"/>
    <w:rsid w:val="00C82728"/>
    <w:rsid w:val="00C836E1"/>
    <w:rsid w:val="00C84071"/>
    <w:rsid w:val="00C844AC"/>
    <w:rsid w:val="00C85E8B"/>
    <w:rsid w:val="00C870E9"/>
    <w:rsid w:val="00C9162C"/>
    <w:rsid w:val="00C91AA1"/>
    <w:rsid w:val="00C927AA"/>
    <w:rsid w:val="00C928AF"/>
    <w:rsid w:val="00C93F0F"/>
    <w:rsid w:val="00C94661"/>
    <w:rsid w:val="00C97DDF"/>
    <w:rsid w:val="00CA2F62"/>
    <w:rsid w:val="00CA44E2"/>
    <w:rsid w:val="00CA701B"/>
    <w:rsid w:val="00CB0FD9"/>
    <w:rsid w:val="00CB42BF"/>
    <w:rsid w:val="00CB6646"/>
    <w:rsid w:val="00CB72B1"/>
    <w:rsid w:val="00CB74DB"/>
    <w:rsid w:val="00CC07F7"/>
    <w:rsid w:val="00CC22C2"/>
    <w:rsid w:val="00CC35E3"/>
    <w:rsid w:val="00CC5BEF"/>
    <w:rsid w:val="00CC6544"/>
    <w:rsid w:val="00CD1577"/>
    <w:rsid w:val="00CD22E4"/>
    <w:rsid w:val="00CD3D3B"/>
    <w:rsid w:val="00CD66A0"/>
    <w:rsid w:val="00CE0136"/>
    <w:rsid w:val="00CE13DE"/>
    <w:rsid w:val="00CE1401"/>
    <w:rsid w:val="00CE1991"/>
    <w:rsid w:val="00CE2221"/>
    <w:rsid w:val="00CE567B"/>
    <w:rsid w:val="00CE6B97"/>
    <w:rsid w:val="00CE77C3"/>
    <w:rsid w:val="00CF127A"/>
    <w:rsid w:val="00CF13F1"/>
    <w:rsid w:val="00CF5917"/>
    <w:rsid w:val="00CF67AB"/>
    <w:rsid w:val="00D0336F"/>
    <w:rsid w:val="00D03C99"/>
    <w:rsid w:val="00D060EC"/>
    <w:rsid w:val="00D07888"/>
    <w:rsid w:val="00D07C6F"/>
    <w:rsid w:val="00D101F5"/>
    <w:rsid w:val="00D12F93"/>
    <w:rsid w:val="00D15C2C"/>
    <w:rsid w:val="00D164F6"/>
    <w:rsid w:val="00D20B60"/>
    <w:rsid w:val="00D2260C"/>
    <w:rsid w:val="00D25D64"/>
    <w:rsid w:val="00D31707"/>
    <w:rsid w:val="00D328D5"/>
    <w:rsid w:val="00D3756B"/>
    <w:rsid w:val="00D41DC0"/>
    <w:rsid w:val="00D4207C"/>
    <w:rsid w:val="00D42FB5"/>
    <w:rsid w:val="00D43C12"/>
    <w:rsid w:val="00D44196"/>
    <w:rsid w:val="00D45F9A"/>
    <w:rsid w:val="00D462B0"/>
    <w:rsid w:val="00D469D1"/>
    <w:rsid w:val="00D47FB7"/>
    <w:rsid w:val="00D5058F"/>
    <w:rsid w:val="00D54EF3"/>
    <w:rsid w:val="00D55824"/>
    <w:rsid w:val="00D566D9"/>
    <w:rsid w:val="00D60758"/>
    <w:rsid w:val="00D64795"/>
    <w:rsid w:val="00D64855"/>
    <w:rsid w:val="00D64F9B"/>
    <w:rsid w:val="00D652D8"/>
    <w:rsid w:val="00D66338"/>
    <w:rsid w:val="00D66478"/>
    <w:rsid w:val="00D70AE0"/>
    <w:rsid w:val="00D723B2"/>
    <w:rsid w:val="00D73C28"/>
    <w:rsid w:val="00D76862"/>
    <w:rsid w:val="00D7791C"/>
    <w:rsid w:val="00D80260"/>
    <w:rsid w:val="00D80C87"/>
    <w:rsid w:val="00D816D5"/>
    <w:rsid w:val="00D829CE"/>
    <w:rsid w:val="00D84218"/>
    <w:rsid w:val="00D84A6D"/>
    <w:rsid w:val="00D8750A"/>
    <w:rsid w:val="00D90455"/>
    <w:rsid w:val="00D9152B"/>
    <w:rsid w:val="00D91C8D"/>
    <w:rsid w:val="00D95A5A"/>
    <w:rsid w:val="00D95F32"/>
    <w:rsid w:val="00D9682E"/>
    <w:rsid w:val="00D96FD7"/>
    <w:rsid w:val="00D97047"/>
    <w:rsid w:val="00D97A13"/>
    <w:rsid w:val="00DA11FA"/>
    <w:rsid w:val="00DA15C5"/>
    <w:rsid w:val="00DA2A1E"/>
    <w:rsid w:val="00DB1465"/>
    <w:rsid w:val="00DB1D8A"/>
    <w:rsid w:val="00DB3F38"/>
    <w:rsid w:val="00DB4E8C"/>
    <w:rsid w:val="00DB5CFF"/>
    <w:rsid w:val="00DB687B"/>
    <w:rsid w:val="00DB6909"/>
    <w:rsid w:val="00DB715A"/>
    <w:rsid w:val="00DC3E62"/>
    <w:rsid w:val="00DC5457"/>
    <w:rsid w:val="00DC6746"/>
    <w:rsid w:val="00DD0A2E"/>
    <w:rsid w:val="00DD3C37"/>
    <w:rsid w:val="00DD3F93"/>
    <w:rsid w:val="00DD6285"/>
    <w:rsid w:val="00DD62A4"/>
    <w:rsid w:val="00DD7EFE"/>
    <w:rsid w:val="00DE0D5A"/>
    <w:rsid w:val="00DE3664"/>
    <w:rsid w:val="00DE3C1A"/>
    <w:rsid w:val="00DE4C31"/>
    <w:rsid w:val="00DF023C"/>
    <w:rsid w:val="00DF0498"/>
    <w:rsid w:val="00DF1E7D"/>
    <w:rsid w:val="00DF1F95"/>
    <w:rsid w:val="00DF3566"/>
    <w:rsid w:val="00DF4EDF"/>
    <w:rsid w:val="00DF602B"/>
    <w:rsid w:val="00DF7B02"/>
    <w:rsid w:val="00DF7B34"/>
    <w:rsid w:val="00DF7C8B"/>
    <w:rsid w:val="00E009E3"/>
    <w:rsid w:val="00E01F38"/>
    <w:rsid w:val="00E02D6B"/>
    <w:rsid w:val="00E03437"/>
    <w:rsid w:val="00E12035"/>
    <w:rsid w:val="00E13275"/>
    <w:rsid w:val="00E15C4A"/>
    <w:rsid w:val="00E15DAC"/>
    <w:rsid w:val="00E15EF2"/>
    <w:rsid w:val="00E16FD8"/>
    <w:rsid w:val="00E17988"/>
    <w:rsid w:val="00E205E8"/>
    <w:rsid w:val="00E20E24"/>
    <w:rsid w:val="00E22911"/>
    <w:rsid w:val="00E2368E"/>
    <w:rsid w:val="00E237D0"/>
    <w:rsid w:val="00E2528F"/>
    <w:rsid w:val="00E25AE1"/>
    <w:rsid w:val="00E26544"/>
    <w:rsid w:val="00E26ED6"/>
    <w:rsid w:val="00E311D8"/>
    <w:rsid w:val="00E31737"/>
    <w:rsid w:val="00E36403"/>
    <w:rsid w:val="00E37AFB"/>
    <w:rsid w:val="00E40FD6"/>
    <w:rsid w:val="00E417A4"/>
    <w:rsid w:val="00E43FA6"/>
    <w:rsid w:val="00E45812"/>
    <w:rsid w:val="00E4594F"/>
    <w:rsid w:val="00E45EA6"/>
    <w:rsid w:val="00E464E0"/>
    <w:rsid w:val="00E46698"/>
    <w:rsid w:val="00E46AC8"/>
    <w:rsid w:val="00E47EA2"/>
    <w:rsid w:val="00E51D48"/>
    <w:rsid w:val="00E52402"/>
    <w:rsid w:val="00E52524"/>
    <w:rsid w:val="00E53807"/>
    <w:rsid w:val="00E55B9F"/>
    <w:rsid w:val="00E57297"/>
    <w:rsid w:val="00E603A6"/>
    <w:rsid w:val="00E607EB"/>
    <w:rsid w:val="00E61D5B"/>
    <w:rsid w:val="00E61ECB"/>
    <w:rsid w:val="00E6283C"/>
    <w:rsid w:val="00E64949"/>
    <w:rsid w:val="00E66516"/>
    <w:rsid w:val="00E67829"/>
    <w:rsid w:val="00E67D80"/>
    <w:rsid w:val="00E71DD6"/>
    <w:rsid w:val="00E73523"/>
    <w:rsid w:val="00E73617"/>
    <w:rsid w:val="00E750E8"/>
    <w:rsid w:val="00E76AFB"/>
    <w:rsid w:val="00E77DCC"/>
    <w:rsid w:val="00E83B6E"/>
    <w:rsid w:val="00E855F0"/>
    <w:rsid w:val="00E86D3A"/>
    <w:rsid w:val="00E910B7"/>
    <w:rsid w:val="00E9233D"/>
    <w:rsid w:val="00E937F9"/>
    <w:rsid w:val="00E94DF2"/>
    <w:rsid w:val="00E96E0D"/>
    <w:rsid w:val="00EA136C"/>
    <w:rsid w:val="00EA4C8D"/>
    <w:rsid w:val="00EA56D8"/>
    <w:rsid w:val="00EA6F6A"/>
    <w:rsid w:val="00EA75BF"/>
    <w:rsid w:val="00EB1199"/>
    <w:rsid w:val="00EB12ED"/>
    <w:rsid w:val="00EB3124"/>
    <w:rsid w:val="00EB5BD8"/>
    <w:rsid w:val="00EC1121"/>
    <w:rsid w:val="00EC1AFD"/>
    <w:rsid w:val="00EC24D0"/>
    <w:rsid w:val="00EC3F59"/>
    <w:rsid w:val="00EC482E"/>
    <w:rsid w:val="00EC5E95"/>
    <w:rsid w:val="00ED3440"/>
    <w:rsid w:val="00ED3AFA"/>
    <w:rsid w:val="00EE0750"/>
    <w:rsid w:val="00EE1C99"/>
    <w:rsid w:val="00EE40B2"/>
    <w:rsid w:val="00EE6B8E"/>
    <w:rsid w:val="00EE7AE1"/>
    <w:rsid w:val="00EF104A"/>
    <w:rsid w:val="00EF37C8"/>
    <w:rsid w:val="00EF410C"/>
    <w:rsid w:val="00EF4791"/>
    <w:rsid w:val="00F00B9E"/>
    <w:rsid w:val="00F01209"/>
    <w:rsid w:val="00F01E8E"/>
    <w:rsid w:val="00F02B69"/>
    <w:rsid w:val="00F02CB8"/>
    <w:rsid w:val="00F0390A"/>
    <w:rsid w:val="00F06BD8"/>
    <w:rsid w:val="00F10A16"/>
    <w:rsid w:val="00F115C8"/>
    <w:rsid w:val="00F12D4B"/>
    <w:rsid w:val="00F14D22"/>
    <w:rsid w:val="00F16BE8"/>
    <w:rsid w:val="00F23C1E"/>
    <w:rsid w:val="00F2408B"/>
    <w:rsid w:val="00F27656"/>
    <w:rsid w:val="00F3111D"/>
    <w:rsid w:val="00F31641"/>
    <w:rsid w:val="00F33BD6"/>
    <w:rsid w:val="00F3536E"/>
    <w:rsid w:val="00F366B2"/>
    <w:rsid w:val="00F36EB1"/>
    <w:rsid w:val="00F4108E"/>
    <w:rsid w:val="00F436D4"/>
    <w:rsid w:val="00F44296"/>
    <w:rsid w:val="00F44DB5"/>
    <w:rsid w:val="00F4546A"/>
    <w:rsid w:val="00F468C0"/>
    <w:rsid w:val="00F474E5"/>
    <w:rsid w:val="00F53B4E"/>
    <w:rsid w:val="00F54E64"/>
    <w:rsid w:val="00F6207D"/>
    <w:rsid w:val="00F62C22"/>
    <w:rsid w:val="00F66577"/>
    <w:rsid w:val="00F668D4"/>
    <w:rsid w:val="00F66BAE"/>
    <w:rsid w:val="00F66E33"/>
    <w:rsid w:val="00F66E7B"/>
    <w:rsid w:val="00F720CF"/>
    <w:rsid w:val="00F7265D"/>
    <w:rsid w:val="00F72925"/>
    <w:rsid w:val="00F73107"/>
    <w:rsid w:val="00F743B6"/>
    <w:rsid w:val="00F76478"/>
    <w:rsid w:val="00F76645"/>
    <w:rsid w:val="00F77D6C"/>
    <w:rsid w:val="00F8013D"/>
    <w:rsid w:val="00F80238"/>
    <w:rsid w:val="00F82CBD"/>
    <w:rsid w:val="00F84481"/>
    <w:rsid w:val="00F85070"/>
    <w:rsid w:val="00F85E47"/>
    <w:rsid w:val="00F86728"/>
    <w:rsid w:val="00F917FA"/>
    <w:rsid w:val="00F935F4"/>
    <w:rsid w:val="00F948CA"/>
    <w:rsid w:val="00F94F72"/>
    <w:rsid w:val="00F95A6E"/>
    <w:rsid w:val="00F9745A"/>
    <w:rsid w:val="00FA0BB7"/>
    <w:rsid w:val="00FA2303"/>
    <w:rsid w:val="00FA6536"/>
    <w:rsid w:val="00FB0239"/>
    <w:rsid w:val="00FB3550"/>
    <w:rsid w:val="00FB63FC"/>
    <w:rsid w:val="00FB7CC7"/>
    <w:rsid w:val="00FC039B"/>
    <w:rsid w:val="00FC2618"/>
    <w:rsid w:val="00FC2CF6"/>
    <w:rsid w:val="00FC4192"/>
    <w:rsid w:val="00FC41F0"/>
    <w:rsid w:val="00FC4FF6"/>
    <w:rsid w:val="00FC7D6C"/>
    <w:rsid w:val="00FD0CB6"/>
    <w:rsid w:val="00FD1A1B"/>
    <w:rsid w:val="00FD289A"/>
    <w:rsid w:val="00FD2CCF"/>
    <w:rsid w:val="00FD4D57"/>
    <w:rsid w:val="00FD4ED6"/>
    <w:rsid w:val="00FD6F17"/>
    <w:rsid w:val="00FE0817"/>
    <w:rsid w:val="00FE10E7"/>
    <w:rsid w:val="00FE5BE2"/>
    <w:rsid w:val="00FE6645"/>
    <w:rsid w:val="00FF486F"/>
    <w:rsid w:val="00FF4DB5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A96B-F53E-47C9-A122-06BC3DAE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5B96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6E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67CE5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A42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F6F6F6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A4230"/>
    <w:rPr>
      <w:rFonts w:eastAsiaTheme="minorEastAsia"/>
      <w:color w:val="F6F6F6" w:themeColor="text1" w:themeTint="A5"/>
      <w:spacing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7D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D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7D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D2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961C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B6E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86DFC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F7265D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D31707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D31707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D31707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D79AE"/>
    <w:pPr>
      <w:spacing w:before="100" w:beforeAutospacing="1" w:after="100" w:afterAutospacing="1"/>
    </w:pPr>
    <w:rPr>
      <w:rFonts w:eastAsiaTheme="minorEastAsia"/>
    </w:rPr>
  </w:style>
  <w:style w:type="table" w:styleId="Grilledetableauclaire">
    <w:name w:val="Grid Table Light"/>
    <w:basedOn w:val="TableauNormal"/>
    <w:uiPriority w:val="40"/>
    <w:rsid w:val="002C3283"/>
    <w:pPr>
      <w:spacing w:after="0" w:line="240" w:lineRule="auto"/>
    </w:pPr>
    <w:tblPr>
      <w:tblBorders>
        <w:top w:val="single" w:sz="4" w:space="0" w:color="919191" w:themeColor="background1" w:themeShade="BF"/>
        <w:left w:val="single" w:sz="4" w:space="0" w:color="919191" w:themeColor="background1" w:themeShade="BF"/>
        <w:bottom w:val="single" w:sz="4" w:space="0" w:color="919191" w:themeColor="background1" w:themeShade="BF"/>
        <w:right w:val="single" w:sz="4" w:space="0" w:color="919191" w:themeColor="background1" w:themeShade="BF"/>
        <w:insideH w:val="single" w:sz="4" w:space="0" w:color="919191" w:themeColor="background1" w:themeShade="BF"/>
        <w:insideV w:val="single" w:sz="4" w:space="0" w:color="919191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rgbClr val="F2F2F2"/>
      </a:dk1>
      <a:lt1>
        <a:srgbClr val="C2C2C2"/>
      </a:lt1>
      <a:dk2>
        <a:srgbClr val="A2A2A2"/>
      </a:dk2>
      <a:lt2>
        <a:srgbClr val="BFBFBF"/>
      </a:lt2>
      <a:accent1>
        <a:srgbClr val="A5A5A5"/>
      </a:accent1>
      <a:accent2>
        <a:srgbClr val="B2B2B2"/>
      </a:accent2>
      <a:accent3>
        <a:srgbClr val="A2A2A2"/>
      </a:accent3>
      <a:accent4>
        <a:srgbClr val="BFBFBF"/>
      </a:accent4>
      <a:accent5>
        <a:srgbClr val="BFBFBF"/>
      </a:accent5>
      <a:accent6>
        <a:srgbClr val="A5A5A5"/>
      </a:accent6>
      <a:hlink>
        <a:srgbClr val="A2A2A2"/>
      </a:hlink>
      <a:folHlink>
        <a:srgbClr val="6C6C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6855-2A7D-4F78-8EE2-294489E6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40</Pages>
  <Words>2469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PC_36</Company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PC_36</dc:creator>
  <cp:keywords/>
  <dc:description/>
  <cp:lastModifiedBy>Samia Lamri</cp:lastModifiedBy>
  <cp:revision>41</cp:revision>
  <cp:lastPrinted>2015-02-19T08:34:00Z</cp:lastPrinted>
  <dcterms:created xsi:type="dcterms:W3CDTF">2015-02-10T07:43:00Z</dcterms:created>
  <dcterms:modified xsi:type="dcterms:W3CDTF">2018-07-15T10:28:00Z</dcterms:modified>
</cp:coreProperties>
</file>